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A3A5B" w14:textId="77777777" w:rsidR="003B5895" w:rsidRDefault="003E3915" w:rsidP="00BE2C95">
      <w:pPr>
        <w:pStyle w:val="02LMSUE1"/>
      </w:pPr>
      <w:r>
        <w:t>Arbeitsblatt</w:t>
      </w:r>
    </w:p>
    <w:p w14:paraId="084DA4C8" w14:textId="4085BC5E" w:rsidR="00ED4CF3" w:rsidRDefault="001C5383" w:rsidP="00C73CB0">
      <w:pPr>
        <w:pStyle w:val="02LMSUE1"/>
        <w:rPr>
          <w:rFonts w:cs="Calibri"/>
          <w:b w:val="0"/>
          <w:bCs/>
          <w:sz w:val="24"/>
          <w:szCs w:val="24"/>
        </w:rPr>
      </w:pPr>
      <w:r>
        <w:rPr>
          <w:b w:val="0"/>
          <w:bCs/>
        </w:rPr>
        <w:t>2</w:t>
      </w:r>
      <w:r w:rsidR="00D65A92" w:rsidRPr="00D65A92">
        <w:rPr>
          <w:b w:val="0"/>
          <w:bCs/>
        </w:rPr>
        <w:t xml:space="preserve"> </w:t>
      </w:r>
      <w:r>
        <w:rPr>
          <w:b w:val="0"/>
          <w:bCs/>
        </w:rPr>
        <w:t>Mealy-Automaten</w:t>
      </w:r>
    </w:p>
    <w:p w14:paraId="25B73977" w14:textId="77777777" w:rsidR="00B30D64" w:rsidRDefault="00B30D64" w:rsidP="008459C2">
      <w:pPr>
        <w:pStyle w:val="03LMSText"/>
        <w:rPr>
          <w:rFonts w:cs="Calibri"/>
        </w:rPr>
      </w:pPr>
    </w:p>
    <w:p w14:paraId="0124558A" w14:textId="04A3A47A" w:rsidR="00FB2F7D" w:rsidRPr="004D0766" w:rsidRDefault="00FB2F7D" w:rsidP="00FB2F7D">
      <w:pPr>
        <w:pStyle w:val="03LMSText"/>
        <w:rPr>
          <w:rFonts w:cs="Calibri"/>
          <w:b/>
          <w:bCs w:val="0"/>
          <w:color w:val="000000" w:themeColor="text1"/>
          <w:sz w:val="24"/>
          <w:szCs w:val="24"/>
        </w:rPr>
      </w:pPr>
      <w:r w:rsidRPr="000464A9">
        <w:rPr>
          <w:rFonts w:cs="Calibri"/>
          <w:b/>
          <w:bCs w:val="0"/>
          <w:sz w:val="24"/>
          <w:szCs w:val="24"/>
        </w:rPr>
        <w:t xml:space="preserve">Aufgabe </w:t>
      </w:r>
      <w:r w:rsidR="005562E3">
        <w:rPr>
          <w:rFonts w:cs="Calibri"/>
          <w:b/>
          <w:bCs w:val="0"/>
          <w:sz w:val="24"/>
          <w:szCs w:val="24"/>
        </w:rPr>
        <w:t>1</w:t>
      </w:r>
      <w:r w:rsidR="00731D15">
        <w:rPr>
          <w:rFonts w:cs="Calibri"/>
          <w:b/>
          <w:bCs w:val="0"/>
          <w:sz w:val="24"/>
          <w:szCs w:val="24"/>
        </w:rPr>
        <w:t xml:space="preserve">: </w:t>
      </w:r>
      <w:r w:rsidR="00A642D3" w:rsidRPr="00A642D3">
        <w:rPr>
          <w:rFonts w:cs="Calibri"/>
          <w:b/>
          <w:bCs w:val="0"/>
          <w:sz w:val="24"/>
          <w:szCs w:val="24"/>
        </w:rPr>
        <w:t>Eisautomat erkunden und modellieren</w:t>
      </w:r>
      <w:r w:rsidR="00CB1B29">
        <w:rPr>
          <w:rFonts w:cs="Calibri"/>
          <w:b/>
          <w:bCs w:val="0"/>
          <w:sz w:val="24"/>
          <w:szCs w:val="24"/>
        </w:rPr>
        <w:br/>
      </w:r>
      <w:r w:rsidR="00CB1B29">
        <w:rPr>
          <w:rFonts w:cs="Calibri"/>
          <w:b/>
          <w:bCs w:val="0"/>
          <w:sz w:val="24"/>
          <w:szCs w:val="24"/>
        </w:rPr>
        <w:br/>
      </w:r>
      <w:r w:rsidR="00E84305" w:rsidRPr="004D0766">
        <w:rPr>
          <w:rFonts w:cs="Calibri"/>
          <w:color w:val="000000" w:themeColor="text1"/>
          <w:sz w:val="24"/>
          <w:szCs w:val="24"/>
        </w:rPr>
        <w:t>Öffnen Sie zunächst die Drag-and-Drop-Datei zum Eisautomaten. Sie dürfen die aufgeführten Eingaben und Ausgaben übernehmen und als vollständig ansehen.</w:t>
      </w:r>
    </w:p>
    <w:p w14:paraId="69F2314C" w14:textId="77777777" w:rsidR="00FB2F7D" w:rsidRPr="000464A9" w:rsidRDefault="00FB2F7D" w:rsidP="00FB2F7D">
      <w:pPr>
        <w:pStyle w:val="03LMSText"/>
        <w:rPr>
          <w:rFonts w:cs="Calibri"/>
          <w:b/>
          <w:bCs w:val="0"/>
          <w:sz w:val="24"/>
          <w:szCs w:val="24"/>
        </w:rPr>
      </w:pPr>
    </w:p>
    <w:p w14:paraId="69839E33" w14:textId="4A8CAF11" w:rsidR="001C5383" w:rsidRDefault="001C5383" w:rsidP="00CB1B29">
      <w:pPr>
        <w:pStyle w:val="StandardWeb"/>
        <w:numPr>
          <w:ilvl w:val="0"/>
          <w:numId w:val="36"/>
        </w:numPr>
        <w:shd w:val="clear" w:color="auto" w:fill="FFFFFF"/>
        <w:spacing w:before="0" w:beforeAutospacing="0" w:after="120" w:afterAutospacing="0"/>
        <w:ind w:left="714" w:hanging="357"/>
        <w:rPr>
          <w:rFonts w:asciiTheme="minorHAnsi" w:hAnsiTheme="minorHAnsi" w:cstheme="minorHAnsi"/>
          <w:color w:val="212529"/>
        </w:rPr>
      </w:pPr>
      <w:r>
        <w:rPr>
          <w:rFonts w:asciiTheme="minorHAnsi" w:hAnsiTheme="minorHAnsi" w:cstheme="minorHAnsi"/>
          <w:color w:val="212529"/>
        </w:rPr>
        <w:t>Erzeugen Sie in der Drag &amp; Drop Datei eine Befehlsfolge, die dazu führt, dass am Ende ein Cookies-Eis ausgegeben wird</w:t>
      </w:r>
      <w:r w:rsidR="00CB1B29" w:rsidRPr="00CB1B29">
        <w:rPr>
          <w:rFonts w:asciiTheme="minorHAnsi" w:hAnsiTheme="minorHAnsi" w:cstheme="minorHAnsi"/>
          <w:color w:val="212529"/>
        </w:rPr>
        <w:t>.</w:t>
      </w:r>
      <w:r>
        <w:rPr>
          <w:rFonts w:asciiTheme="minorHAnsi" w:hAnsiTheme="minorHAnsi" w:cstheme="minorHAnsi"/>
          <w:color w:val="212529"/>
        </w:rPr>
        <w:t xml:space="preserve"> Notieren Sie Ihre Ergebnisse mit folgender Vorlage:</w:t>
      </w:r>
      <w:r>
        <w:rPr>
          <w:rFonts w:asciiTheme="minorHAnsi" w:hAnsiTheme="minorHAnsi" w:cstheme="minorHAnsi"/>
          <w:color w:val="212529"/>
        </w:rPr>
        <w:br/>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730"/>
        <w:gridCol w:w="731"/>
        <w:gridCol w:w="731"/>
        <w:gridCol w:w="731"/>
        <w:gridCol w:w="731"/>
      </w:tblGrid>
      <w:tr w:rsidR="001C5383" w:rsidRPr="0048387D" w14:paraId="2BCA882A" w14:textId="361E47B4" w:rsidTr="001C5383">
        <w:trPr>
          <w:trHeight w:val="767"/>
        </w:trPr>
        <w:tc>
          <w:tcPr>
            <w:tcW w:w="1562" w:type="dxa"/>
            <w:shd w:val="clear" w:color="auto" w:fill="FBE4D5" w:themeFill="accent2" w:themeFillTint="33"/>
            <w:vAlign w:val="center"/>
          </w:tcPr>
          <w:p w14:paraId="1BC892C7" w14:textId="312D3E47" w:rsidR="001C5383" w:rsidRPr="001C5383" w:rsidRDefault="001C5383" w:rsidP="001C5383">
            <w:pPr>
              <w:pStyle w:val="StandardWeb"/>
              <w:spacing w:before="0" w:beforeAutospacing="0" w:after="0" w:afterAutospacing="0"/>
              <w:rPr>
                <w:rFonts w:ascii="Calibri" w:hAnsi="Calibri" w:cs="Calibri"/>
                <w:b/>
                <w:color w:val="212529"/>
                <w:sz w:val="22"/>
                <w:szCs w:val="22"/>
              </w:rPr>
            </w:pPr>
            <w:r w:rsidRPr="001C5383">
              <w:rPr>
                <w:rFonts w:ascii="Calibri" w:hAnsi="Calibri" w:cs="Calibri"/>
                <w:b/>
                <w:color w:val="212529"/>
                <w:sz w:val="22"/>
                <w:szCs w:val="22"/>
              </w:rPr>
              <w:t>Eingabe</w:t>
            </w:r>
          </w:p>
        </w:tc>
        <w:tc>
          <w:tcPr>
            <w:tcW w:w="730" w:type="dxa"/>
            <w:shd w:val="clear" w:color="auto" w:fill="auto"/>
            <w:vAlign w:val="center"/>
          </w:tcPr>
          <w:p w14:paraId="78B3AF89" w14:textId="77777777" w:rsidR="001C5383" w:rsidRPr="0048387D" w:rsidRDefault="001C5383" w:rsidP="001C5383">
            <w:pPr>
              <w:pStyle w:val="StandardWeb"/>
              <w:spacing w:before="0" w:beforeAutospacing="0" w:after="0" w:afterAutospacing="0"/>
              <w:jc w:val="center"/>
              <w:rPr>
                <w:rFonts w:ascii="Calibri" w:hAnsi="Calibri" w:cs="Calibri"/>
                <w:sz w:val="22"/>
                <w:szCs w:val="22"/>
              </w:rPr>
            </w:pPr>
          </w:p>
        </w:tc>
        <w:tc>
          <w:tcPr>
            <w:tcW w:w="731" w:type="dxa"/>
            <w:shd w:val="clear" w:color="auto" w:fill="auto"/>
            <w:vAlign w:val="center"/>
          </w:tcPr>
          <w:p w14:paraId="20621368" w14:textId="77777777" w:rsidR="001C5383" w:rsidRPr="0048387D" w:rsidRDefault="001C5383" w:rsidP="001C5383">
            <w:pPr>
              <w:pStyle w:val="StandardWeb"/>
              <w:spacing w:before="0" w:beforeAutospacing="0" w:after="0" w:afterAutospacing="0"/>
              <w:jc w:val="center"/>
              <w:rPr>
                <w:rFonts w:ascii="Calibri" w:hAnsi="Calibri" w:cs="Calibri"/>
                <w:sz w:val="22"/>
                <w:szCs w:val="22"/>
              </w:rPr>
            </w:pPr>
          </w:p>
        </w:tc>
        <w:tc>
          <w:tcPr>
            <w:tcW w:w="731" w:type="dxa"/>
            <w:vAlign w:val="center"/>
          </w:tcPr>
          <w:p w14:paraId="6D8F4157" w14:textId="77777777" w:rsidR="001C5383" w:rsidRPr="0048387D" w:rsidRDefault="001C5383" w:rsidP="001C5383">
            <w:pPr>
              <w:pStyle w:val="StandardWeb"/>
              <w:spacing w:before="0" w:beforeAutospacing="0" w:after="0" w:afterAutospacing="0"/>
              <w:jc w:val="center"/>
              <w:rPr>
                <w:rFonts w:ascii="Calibri" w:hAnsi="Calibri" w:cs="Calibri"/>
                <w:sz w:val="22"/>
                <w:szCs w:val="22"/>
              </w:rPr>
            </w:pPr>
          </w:p>
        </w:tc>
        <w:tc>
          <w:tcPr>
            <w:tcW w:w="731" w:type="dxa"/>
            <w:vAlign w:val="center"/>
          </w:tcPr>
          <w:p w14:paraId="65117ACC" w14:textId="77777777" w:rsidR="001C5383" w:rsidRPr="0048387D" w:rsidRDefault="001C5383" w:rsidP="001C5383">
            <w:pPr>
              <w:pStyle w:val="StandardWeb"/>
              <w:spacing w:before="0" w:beforeAutospacing="0" w:after="0" w:afterAutospacing="0"/>
              <w:jc w:val="center"/>
              <w:rPr>
                <w:rFonts w:ascii="Calibri" w:hAnsi="Calibri" w:cs="Calibri"/>
                <w:sz w:val="22"/>
                <w:szCs w:val="22"/>
              </w:rPr>
            </w:pPr>
          </w:p>
        </w:tc>
        <w:tc>
          <w:tcPr>
            <w:tcW w:w="731" w:type="dxa"/>
            <w:vAlign w:val="center"/>
          </w:tcPr>
          <w:p w14:paraId="42B18E1F" w14:textId="77777777" w:rsidR="001C5383" w:rsidRPr="0048387D" w:rsidRDefault="001C5383" w:rsidP="001C5383">
            <w:pPr>
              <w:pStyle w:val="StandardWeb"/>
              <w:spacing w:before="0" w:beforeAutospacing="0" w:after="0" w:afterAutospacing="0"/>
              <w:jc w:val="center"/>
              <w:rPr>
                <w:rFonts w:ascii="Calibri" w:hAnsi="Calibri" w:cs="Calibri"/>
                <w:sz w:val="22"/>
                <w:szCs w:val="22"/>
              </w:rPr>
            </w:pPr>
          </w:p>
        </w:tc>
      </w:tr>
      <w:tr w:rsidR="001C5383" w:rsidRPr="0048387D" w14:paraId="0C0B30A6" w14:textId="30A60AE9" w:rsidTr="001C5383">
        <w:trPr>
          <w:trHeight w:val="767"/>
        </w:trPr>
        <w:tc>
          <w:tcPr>
            <w:tcW w:w="1562" w:type="dxa"/>
            <w:shd w:val="clear" w:color="auto" w:fill="D9E2F3" w:themeFill="accent1" w:themeFillTint="33"/>
            <w:vAlign w:val="center"/>
          </w:tcPr>
          <w:p w14:paraId="13D679EB" w14:textId="7D2AB8EC" w:rsidR="001C5383" w:rsidRPr="001C5383" w:rsidRDefault="001C5383" w:rsidP="001C5383">
            <w:pPr>
              <w:spacing w:after="0" w:line="240" w:lineRule="auto"/>
              <w:rPr>
                <w:rFonts w:cs="Calibri"/>
                <w:b/>
                <w:color w:val="212529"/>
              </w:rPr>
            </w:pPr>
            <w:r w:rsidRPr="001C5383">
              <w:rPr>
                <w:rFonts w:cs="Calibri"/>
                <w:b/>
                <w:color w:val="212529"/>
              </w:rPr>
              <w:t>Ausgabe</w:t>
            </w:r>
          </w:p>
        </w:tc>
        <w:tc>
          <w:tcPr>
            <w:tcW w:w="730" w:type="dxa"/>
            <w:shd w:val="clear" w:color="auto" w:fill="auto"/>
            <w:vAlign w:val="center"/>
          </w:tcPr>
          <w:p w14:paraId="260FEADD" w14:textId="77777777" w:rsidR="001C5383" w:rsidRPr="0048387D" w:rsidRDefault="001C5383" w:rsidP="001C5383">
            <w:pPr>
              <w:pStyle w:val="StandardWeb"/>
              <w:spacing w:before="0" w:beforeAutospacing="0" w:after="0" w:afterAutospacing="0"/>
              <w:jc w:val="center"/>
              <w:rPr>
                <w:rFonts w:ascii="Calibri" w:hAnsi="Calibri" w:cs="Calibri"/>
                <w:sz w:val="22"/>
                <w:szCs w:val="22"/>
              </w:rPr>
            </w:pPr>
          </w:p>
        </w:tc>
        <w:tc>
          <w:tcPr>
            <w:tcW w:w="731" w:type="dxa"/>
            <w:shd w:val="clear" w:color="auto" w:fill="auto"/>
            <w:vAlign w:val="center"/>
          </w:tcPr>
          <w:p w14:paraId="4BB1E67E" w14:textId="77777777" w:rsidR="001C5383" w:rsidRPr="0048387D" w:rsidRDefault="001C5383" w:rsidP="001C5383">
            <w:pPr>
              <w:spacing w:after="0" w:line="240" w:lineRule="auto"/>
              <w:jc w:val="center"/>
              <w:rPr>
                <w:rFonts w:cs="Calibri"/>
              </w:rPr>
            </w:pPr>
          </w:p>
        </w:tc>
        <w:tc>
          <w:tcPr>
            <w:tcW w:w="731" w:type="dxa"/>
            <w:vAlign w:val="center"/>
          </w:tcPr>
          <w:p w14:paraId="02E4512F" w14:textId="77777777" w:rsidR="001C5383" w:rsidRPr="0048387D" w:rsidRDefault="001C5383" w:rsidP="001C5383">
            <w:pPr>
              <w:spacing w:after="0" w:line="240" w:lineRule="auto"/>
              <w:jc w:val="center"/>
              <w:rPr>
                <w:rFonts w:cs="Calibri"/>
              </w:rPr>
            </w:pPr>
          </w:p>
        </w:tc>
        <w:tc>
          <w:tcPr>
            <w:tcW w:w="731" w:type="dxa"/>
            <w:vAlign w:val="center"/>
          </w:tcPr>
          <w:p w14:paraId="387DAD15" w14:textId="77777777" w:rsidR="001C5383" w:rsidRPr="0048387D" w:rsidRDefault="001C5383" w:rsidP="001C5383">
            <w:pPr>
              <w:spacing w:after="0" w:line="240" w:lineRule="auto"/>
              <w:jc w:val="center"/>
              <w:rPr>
                <w:rFonts w:cs="Calibri"/>
              </w:rPr>
            </w:pPr>
          </w:p>
        </w:tc>
        <w:tc>
          <w:tcPr>
            <w:tcW w:w="731" w:type="dxa"/>
            <w:vAlign w:val="center"/>
          </w:tcPr>
          <w:p w14:paraId="6CFD69B4" w14:textId="77777777" w:rsidR="001C5383" w:rsidRPr="0048387D" w:rsidRDefault="001C5383" w:rsidP="001C5383">
            <w:pPr>
              <w:spacing w:after="0" w:line="240" w:lineRule="auto"/>
              <w:jc w:val="center"/>
              <w:rPr>
                <w:rFonts w:cs="Calibri"/>
              </w:rPr>
            </w:pPr>
          </w:p>
        </w:tc>
      </w:tr>
    </w:tbl>
    <w:p w14:paraId="174263E2" w14:textId="54810F87" w:rsidR="00CB1B29" w:rsidRDefault="00CB1B29" w:rsidP="001C5383">
      <w:pPr>
        <w:pStyle w:val="StandardWeb"/>
        <w:shd w:val="clear" w:color="auto" w:fill="FFFFFF"/>
        <w:spacing w:before="0" w:beforeAutospacing="0" w:after="120" w:afterAutospacing="0"/>
        <w:ind w:left="714"/>
        <w:rPr>
          <w:rFonts w:asciiTheme="minorHAnsi" w:hAnsiTheme="minorHAnsi" w:cstheme="minorHAnsi"/>
          <w:color w:val="212529"/>
        </w:rPr>
      </w:pPr>
    </w:p>
    <w:p w14:paraId="5CF565FD" w14:textId="7627294C" w:rsidR="00C73CB0" w:rsidRDefault="001C5383" w:rsidP="00B670B1">
      <w:pPr>
        <w:pStyle w:val="StandardWeb"/>
        <w:numPr>
          <w:ilvl w:val="0"/>
          <w:numId w:val="36"/>
        </w:numPr>
        <w:shd w:val="clear" w:color="auto" w:fill="FFFFFF"/>
        <w:spacing w:before="0" w:beforeAutospacing="0" w:after="120" w:afterAutospacing="0"/>
        <w:ind w:left="714" w:hanging="357"/>
        <w:rPr>
          <w:rFonts w:asciiTheme="minorHAnsi" w:hAnsiTheme="minorHAnsi" w:cstheme="minorHAnsi"/>
          <w:color w:val="212529"/>
        </w:rPr>
      </w:pPr>
      <w:r w:rsidRPr="001C5383">
        <w:rPr>
          <w:rFonts w:asciiTheme="minorHAnsi" w:hAnsiTheme="minorHAnsi" w:cstheme="minorHAnsi"/>
          <w:color w:val="212529"/>
        </w:rPr>
        <w:t>Nun sollen Sie sich überlegen, welche Zustände und Zustandsübergänge sinnvoll erscheinen. Wichtig ist es, dass Sie dabei in jedem Zustand jede Eingabe berücksichtigen. So müssen auch fehlerhafte Eingaben sinnvoll vom Automaten verarbeitet werden. Die folgenden Aufgaben sollen Sie dazu anregen über die Verarbeitung fehlerhafter Eingaben und das dazugehörige Systemverhalten nachzudenken</w:t>
      </w:r>
      <w:r w:rsidR="00CB1B29" w:rsidRPr="00CB1B29">
        <w:rPr>
          <w:rFonts w:asciiTheme="minorHAnsi" w:hAnsiTheme="minorHAnsi" w:cstheme="minorHAnsi"/>
          <w:color w:val="212529"/>
        </w:rPr>
        <w:t>.</w:t>
      </w:r>
    </w:p>
    <w:p w14:paraId="0CA1C894" w14:textId="4CB6C35B" w:rsidR="00B670B1" w:rsidRPr="00B670B1" w:rsidRDefault="00B670B1" w:rsidP="00B670B1">
      <w:pPr>
        <w:pStyle w:val="Listenabsatz"/>
        <w:numPr>
          <w:ilvl w:val="1"/>
          <w:numId w:val="36"/>
        </w:numPr>
        <w:rPr>
          <w:rFonts w:asciiTheme="minorHAnsi" w:eastAsia="Times New Roman" w:hAnsiTheme="minorHAnsi" w:cstheme="minorHAnsi"/>
          <w:color w:val="212529"/>
          <w:sz w:val="24"/>
          <w:szCs w:val="24"/>
          <w:lang w:eastAsia="de-DE"/>
        </w:rPr>
      </w:pPr>
      <w:r w:rsidRPr="00B670B1">
        <w:rPr>
          <w:rFonts w:asciiTheme="minorHAnsi" w:eastAsia="Times New Roman" w:hAnsiTheme="minorHAnsi" w:cstheme="minorHAnsi"/>
          <w:color w:val="212529"/>
          <w:sz w:val="24"/>
          <w:szCs w:val="24"/>
          <w:lang w:eastAsia="de-DE"/>
        </w:rPr>
        <w:t>Erläutern Sie die Reaktion des Automaten, wenn eine falsche Zahlenkombination eingegeben wurde.</w:t>
      </w:r>
      <w:r w:rsidR="00A642D3">
        <w:rPr>
          <w:rFonts w:asciiTheme="minorHAnsi" w:eastAsia="Times New Roman" w:hAnsiTheme="minorHAnsi" w:cstheme="minorHAnsi"/>
          <w:color w:val="212529"/>
          <w:sz w:val="24"/>
          <w:szCs w:val="24"/>
          <w:lang w:eastAsia="de-DE"/>
        </w:rPr>
        <w:br/>
      </w:r>
      <w:r w:rsidR="00A642D3">
        <w:rPr>
          <w:rFonts w:asciiTheme="minorHAnsi" w:eastAsia="Times New Roman" w:hAnsiTheme="minorHAnsi" w:cstheme="minorHAnsi"/>
          <w:color w:val="212529"/>
          <w:sz w:val="24"/>
          <w:szCs w:val="24"/>
          <w:lang w:eastAsia="de-DE"/>
        </w:rPr>
        <w:br/>
      </w:r>
      <w:r w:rsidR="00A642D3">
        <w:rPr>
          <w:rFonts w:asciiTheme="minorHAnsi" w:eastAsia="Times New Roman" w:hAnsiTheme="minorHAnsi" w:cstheme="minorHAnsi"/>
          <w:color w:val="212529"/>
          <w:sz w:val="24"/>
          <w:szCs w:val="24"/>
          <w:lang w:eastAsia="de-DE"/>
        </w:rPr>
        <w:br/>
      </w:r>
      <w:r w:rsidR="00A642D3">
        <w:rPr>
          <w:rFonts w:asciiTheme="minorHAnsi" w:eastAsia="Times New Roman" w:hAnsiTheme="minorHAnsi" w:cstheme="minorHAnsi"/>
          <w:color w:val="212529"/>
          <w:sz w:val="24"/>
          <w:szCs w:val="24"/>
          <w:lang w:eastAsia="de-DE"/>
        </w:rPr>
        <w:br/>
      </w:r>
      <w:r w:rsidR="00A642D3">
        <w:rPr>
          <w:rFonts w:asciiTheme="minorHAnsi" w:eastAsia="Times New Roman" w:hAnsiTheme="minorHAnsi" w:cstheme="minorHAnsi"/>
          <w:color w:val="212529"/>
          <w:sz w:val="24"/>
          <w:szCs w:val="24"/>
          <w:lang w:eastAsia="de-DE"/>
        </w:rPr>
        <w:br/>
      </w:r>
      <w:r w:rsidR="00A642D3">
        <w:rPr>
          <w:rFonts w:asciiTheme="minorHAnsi" w:eastAsia="Times New Roman" w:hAnsiTheme="minorHAnsi" w:cstheme="minorHAnsi"/>
          <w:color w:val="212529"/>
          <w:sz w:val="24"/>
          <w:szCs w:val="24"/>
          <w:lang w:eastAsia="de-DE"/>
        </w:rPr>
        <w:br/>
      </w:r>
      <w:r w:rsidR="00A642D3">
        <w:rPr>
          <w:rFonts w:asciiTheme="minorHAnsi" w:eastAsia="Times New Roman" w:hAnsiTheme="minorHAnsi" w:cstheme="minorHAnsi"/>
          <w:color w:val="212529"/>
          <w:sz w:val="24"/>
          <w:szCs w:val="24"/>
          <w:lang w:eastAsia="de-DE"/>
        </w:rPr>
        <w:br/>
      </w:r>
    </w:p>
    <w:p w14:paraId="57683135" w14:textId="38D327FB" w:rsidR="00B670B1" w:rsidRDefault="00E84305" w:rsidP="00E84305">
      <w:pPr>
        <w:pStyle w:val="Listenabsatz"/>
        <w:numPr>
          <w:ilvl w:val="1"/>
          <w:numId w:val="36"/>
        </w:numPr>
        <w:spacing w:after="120" w:line="288" w:lineRule="auto"/>
        <w:contextualSpacing w:val="0"/>
      </w:pPr>
      <w:r w:rsidRPr="004D0766">
        <w:rPr>
          <w:color w:val="000000" w:themeColor="text1"/>
          <w:sz w:val="24"/>
          <w:szCs w:val="24"/>
        </w:rPr>
        <w:t xml:space="preserve">Erläutern Sie die Reaktion des Automaten, wenn zuerst versucht wird zu zahlen, bevor die Artikelnummer eingegeben wurde. </w:t>
      </w:r>
      <w:r w:rsidR="00A642D3" w:rsidRPr="00E84305">
        <w:rPr>
          <w:rFonts w:asciiTheme="minorHAnsi" w:eastAsia="Times New Roman" w:hAnsiTheme="minorHAnsi" w:cstheme="minorHAnsi"/>
          <w:color w:val="212529"/>
          <w:sz w:val="24"/>
          <w:szCs w:val="24"/>
          <w:lang w:eastAsia="de-DE"/>
        </w:rPr>
        <w:br/>
      </w:r>
      <w:r w:rsidR="00A642D3" w:rsidRPr="00E84305">
        <w:rPr>
          <w:rFonts w:asciiTheme="minorHAnsi" w:eastAsia="Times New Roman" w:hAnsiTheme="minorHAnsi" w:cstheme="minorHAnsi"/>
          <w:color w:val="212529"/>
          <w:sz w:val="24"/>
          <w:szCs w:val="24"/>
          <w:lang w:eastAsia="de-DE"/>
        </w:rPr>
        <w:br/>
      </w:r>
      <w:r w:rsidR="00A642D3" w:rsidRPr="00E84305">
        <w:rPr>
          <w:rFonts w:asciiTheme="minorHAnsi" w:eastAsia="Times New Roman" w:hAnsiTheme="minorHAnsi" w:cstheme="minorHAnsi"/>
          <w:color w:val="212529"/>
          <w:sz w:val="24"/>
          <w:szCs w:val="24"/>
          <w:lang w:eastAsia="de-DE"/>
        </w:rPr>
        <w:br/>
      </w:r>
      <w:r w:rsidR="00A642D3" w:rsidRPr="00E84305">
        <w:rPr>
          <w:rFonts w:asciiTheme="minorHAnsi" w:eastAsia="Times New Roman" w:hAnsiTheme="minorHAnsi" w:cstheme="minorHAnsi"/>
          <w:color w:val="212529"/>
          <w:sz w:val="24"/>
          <w:szCs w:val="24"/>
          <w:lang w:eastAsia="de-DE"/>
        </w:rPr>
        <w:br/>
      </w:r>
      <w:r w:rsidR="00A642D3" w:rsidRPr="00E84305">
        <w:rPr>
          <w:rFonts w:asciiTheme="minorHAnsi" w:eastAsia="Times New Roman" w:hAnsiTheme="minorHAnsi" w:cstheme="minorHAnsi"/>
          <w:color w:val="212529"/>
          <w:sz w:val="24"/>
          <w:szCs w:val="24"/>
          <w:lang w:eastAsia="de-DE"/>
        </w:rPr>
        <w:br/>
      </w:r>
      <w:r w:rsidR="00A642D3" w:rsidRPr="00E84305">
        <w:rPr>
          <w:rFonts w:asciiTheme="minorHAnsi" w:eastAsia="Times New Roman" w:hAnsiTheme="minorHAnsi" w:cstheme="minorHAnsi"/>
          <w:color w:val="212529"/>
          <w:sz w:val="24"/>
          <w:szCs w:val="24"/>
          <w:lang w:eastAsia="de-DE"/>
        </w:rPr>
        <w:br/>
      </w:r>
    </w:p>
    <w:p w14:paraId="17B191C4" w14:textId="77777777" w:rsidR="00E84305" w:rsidRPr="00E84305" w:rsidRDefault="00E84305" w:rsidP="00E84305">
      <w:pPr>
        <w:pStyle w:val="Listenabsatz"/>
        <w:spacing w:after="120" w:line="288" w:lineRule="auto"/>
        <w:ind w:left="1440"/>
        <w:contextualSpacing w:val="0"/>
      </w:pPr>
    </w:p>
    <w:p w14:paraId="33E268DE" w14:textId="11907A81" w:rsidR="005562E3" w:rsidRPr="005562E3" w:rsidRDefault="005562E3" w:rsidP="00A642D3">
      <w:pPr>
        <w:numPr>
          <w:ilvl w:val="0"/>
          <w:numId w:val="37"/>
        </w:numPr>
        <w:shd w:val="clear" w:color="auto" w:fill="FFFFFF"/>
        <w:spacing w:before="100" w:beforeAutospacing="1" w:after="0" w:line="240" w:lineRule="auto"/>
        <w:ind w:left="714" w:hanging="357"/>
        <w:rPr>
          <w:rFonts w:asciiTheme="minorHAnsi" w:hAnsiTheme="minorHAnsi" w:cstheme="minorHAnsi"/>
          <w:color w:val="212529"/>
          <w:sz w:val="23"/>
          <w:szCs w:val="23"/>
          <w:lang w:eastAsia="de-DE"/>
        </w:rPr>
      </w:pPr>
      <w:r w:rsidRPr="005562E3">
        <w:rPr>
          <w:rFonts w:asciiTheme="minorHAnsi" w:eastAsia="Times New Roman" w:hAnsiTheme="minorHAnsi" w:cstheme="minorHAnsi"/>
          <w:color w:val="212529"/>
          <w:sz w:val="24"/>
          <w:szCs w:val="24"/>
          <w:lang w:eastAsia="de-DE"/>
        </w:rPr>
        <w:lastRenderedPageBreak/>
        <w:t>Entwerfen Sie einen</w:t>
      </w:r>
      <w:r w:rsidRPr="005562E3">
        <w:rPr>
          <w:rFonts w:asciiTheme="minorHAnsi" w:hAnsiTheme="minorHAnsi" w:cstheme="minorHAnsi"/>
          <w:color w:val="212529"/>
          <w:sz w:val="23"/>
          <w:szCs w:val="23"/>
        </w:rPr>
        <w:t xml:space="preserve"> Mealy-Automaten </w:t>
      </w:r>
      <w:r w:rsidRPr="005562E3">
        <w:rPr>
          <w:rStyle w:val="Hervorhebung"/>
          <w:rFonts w:asciiTheme="minorHAnsi" w:hAnsiTheme="minorHAnsi" w:cstheme="minorHAnsi"/>
          <w:color w:val="212529"/>
          <w:sz w:val="23"/>
          <w:szCs w:val="23"/>
        </w:rPr>
        <w:t>M=(E, A, Z, δ, λ, z</w:t>
      </w:r>
      <w:r w:rsidRPr="005562E3">
        <w:rPr>
          <w:rStyle w:val="Hervorhebung"/>
          <w:rFonts w:asciiTheme="minorHAnsi" w:hAnsiTheme="minorHAnsi" w:cstheme="minorHAnsi"/>
          <w:color w:val="212529"/>
          <w:sz w:val="17"/>
          <w:szCs w:val="17"/>
          <w:vertAlign w:val="subscript"/>
        </w:rPr>
        <w:t>0</w:t>
      </w:r>
      <w:r w:rsidRPr="005562E3">
        <w:rPr>
          <w:rStyle w:val="Hervorhebung"/>
          <w:rFonts w:asciiTheme="minorHAnsi" w:hAnsiTheme="minorHAnsi" w:cstheme="minorHAnsi"/>
          <w:color w:val="212529"/>
          <w:sz w:val="23"/>
          <w:szCs w:val="23"/>
        </w:rPr>
        <w:t>) </w:t>
      </w:r>
      <w:r w:rsidRPr="005562E3">
        <w:rPr>
          <w:rFonts w:asciiTheme="minorHAnsi" w:hAnsiTheme="minorHAnsi" w:cstheme="minorHAnsi"/>
          <w:color w:val="212529"/>
          <w:sz w:val="23"/>
          <w:szCs w:val="23"/>
        </w:rPr>
        <w:t>zur Anwendungssituation. Sie dürfen weiterhin davon ausgehen, dass nur Cookies</w:t>
      </w:r>
      <w:r w:rsidR="00A642D3">
        <w:rPr>
          <w:rFonts w:asciiTheme="minorHAnsi" w:hAnsiTheme="minorHAnsi" w:cstheme="minorHAnsi"/>
          <w:color w:val="212529"/>
          <w:sz w:val="23"/>
          <w:szCs w:val="23"/>
        </w:rPr>
        <w:t>-</w:t>
      </w:r>
      <w:r w:rsidRPr="005562E3">
        <w:rPr>
          <w:rFonts w:asciiTheme="minorHAnsi" w:hAnsiTheme="minorHAnsi" w:cstheme="minorHAnsi"/>
          <w:color w:val="212529"/>
          <w:sz w:val="23"/>
          <w:szCs w:val="23"/>
        </w:rPr>
        <w:t>Eis vorrätig ist. Außerdem dürfen Sie annehmen, dass nur zu Beginn eine Fehlermeldung erscheint, wenn zu früh versucht wird zu zahlen.</w:t>
      </w:r>
    </w:p>
    <w:p w14:paraId="0FDDCEBD" w14:textId="39D43FBF" w:rsidR="005562E3" w:rsidRPr="005562E3" w:rsidRDefault="005562E3" w:rsidP="005562E3">
      <w:pPr>
        <w:pStyle w:val="StandardWeb"/>
        <w:shd w:val="clear" w:color="auto" w:fill="FFFFFF"/>
        <w:spacing w:before="0" w:beforeAutospacing="0"/>
        <w:ind w:left="720"/>
        <w:rPr>
          <w:rFonts w:asciiTheme="minorHAnsi" w:hAnsiTheme="minorHAnsi" w:cstheme="minorHAnsi"/>
          <w:color w:val="212529"/>
          <w:sz w:val="23"/>
          <w:szCs w:val="23"/>
        </w:rPr>
      </w:pPr>
      <w:r w:rsidRPr="005562E3">
        <w:rPr>
          <w:rStyle w:val="Hervorhebung"/>
          <w:rFonts w:asciiTheme="minorHAnsi" w:hAnsiTheme="minorHAnsi" w:cstheme="minorHAnsi"/>
          <w:color w:val="212529"/>
          <w:sz w:val="23"/>
          <w:szCs w:val="23"/>
          <w:u w:val="single"/>
        </w:rPr>
        <w:t>Hinweis</w:t>
      </w:r>
      <w:r w:rsidRPr="005562E3">
        <w:rPr>
          <w:rStyle w:val="Hervorhebung"/>
          <w:rFonts w:asciiTheme="minorHAnsi" w:hAnsiTheme="minorHAnsi" w:cstheme="minorHAnsi"/>
          <w:color w:val="212529"/>
          <w:sz w:val="23"/>
          <w:szCs w:val="23"/>
        </w:rPr>
        <w:t>: Für das Entwerfen des Übergangsgraphen eines Mealy-Automaten können Sie ein Online-Tool (z.B. </w:t>
      </w:r>
      <w:hyperlink r:id="rId8" w:tgtFrame="_blank" w:history="1">
        <w:r w:rsidRPr="005562E3">
          <w:rPr>
            <w:rStyle w:val="Hyperlink"/>
            <w:rFonts w:asciiTheme="minorHAnsi" w:hAnsiTheme="minorHAnsi" w:cstheme="minorHAnsi"/>
            <w:i/>
            <w:iCs/>
            <w:color w:val="979797"/>
            <w:sz w:val="23"/>
            <w:szCs w:val="23"/>
          </w:rPr>
          <w:t>FLACI</w:t>
        </w:r>
      </w:hyperlink>
      <w:r w:rsidRPr="005562E3">
        <w:rPr>
          <w:rStyle w:val="Hervorhebung"/>
          <w:rFonts w:asciiTheme="minorHAnsi" w:hAnsiTheme="minorHAnsi" w:cstheme="minorHAnsi"/>
          <w:color w:val="212529"/>
          <w:sz w:val="23"/>
          <w:szCs w:val="23"/>
        </w:rPr>
        <w:t>) verwenden.</w:t>
      </w:r>
      <w:r w:rsidR="00A642D3">
        <w:rPr>
          <w:rStyle w:val="Hervorhebung"/>
          <w:rFonts w:asciiTheme="minorHAnsi" w:hAnsiTheme="minorHAnsi" w:cstheme="minorHAnsi"/>
          <w:color w:val="212529"/>
          <w:sz w:val="23"/>
          <w:szCs w:val="23"/>
        </w:rPr>
        <w:br/>
      </w:r>
      <w:r w:rsidR="00A642D3">
        <w:rPr>
          <w:rStyle w:val="Hervorhebung"/>
          <w:rFonts w:asciiTheme="minorHAnsi" w:hAnsiTheme="minorHAnsi" w:cstheme="minorHAnsi"/>
          <w:color w:val="212529"/>
          <w:sz w:val="23"/>
          <w:szCs w:val="23"/>
        </w:rPr>
        <w:br/>
      </w:r>
      <w:r w:rsidR="00A642D3">
        <w:rPr>
          <w:rStyle w:val="Hervorhebung"/>
          <w:rFonts w:asciiTheme="minorHAnsi" w:hAnsiTheme="minorHAnsi" w:cstheme="minorHAnsi"/>
          <w:color w:val="212529"/>
          <w:sz w:val="23"/>
          <w:szCs w:val="23"/>
        </w:rPr>
        <w:br/>
      </w:r>
      <w:r w:rsidR="00A642D3">
        <w:rPr>
          <w:rStyle w:val="Hervorhebung"/>
          <w:rFonts w:asciiTheme="minorHAnsi" w:hAnsiTheme="minorHAnsi" w:cstheme="minorHAnsi"/>
          <w:color w:val="212529"/>
          <w:sz w:val="23"/>
          <w:szCs w:val="23"/>
        </w:rPr>
        <w:br/>
      </w:r>
      <w:r w:rsidR="00A642D3">
        <w:rPr>
          <w:rStyle w:val="Hervorhebung"/>
          <w:rFonts w:asciiTheme="minorHAnsi" w:hAnsiTheme="minorHAnsi" w:cstheme="minorHAnsi"/>
          <w:color w:val="212529"/>
          <w:sz w:val="23"/>
          <w:szCs w:val="23"/>
        </w:rPr>
        <w:br/>
      </w:r>
      <w:r w:rsidR="00A642D3">
        <w:rPr>
          <w:rStyle w:val="Hervorhebung"/>
          <w:rFonts w:asciiTheme="minorHAnsi" w:hAnsiTheme="minorHAnsi" w:cstheme="minorHAnsi"/>
          <w:color w:val="212529"/>
          <w:sz w:val="23"/>
          <w:szCs w:val="23"/>
        </w:rPr>
        <w:br/>
      </w:r>
      <w:r w:rsidR="00A642D3">
        <w:rPr>
          <w:rStyle w:val="Hervorhebung"/>
          <w:rFonts w:asciiTheme="minorHAnsi" w:hAnsiTheme="minorHAnsi" w:cstheme="minorHAnsi"/>
          <w:color w:val="212529"/>
          <w:sz w:val="23"/>
          <w:szCs w:val="23"/>
        </w:rPr>
        <w:br/>
      </w:r>
      <w:r w:rsidR="00A642D3">
        <w:rPr>
          <w:rStyle w:val="Hervorhebung"/>
          <w:rFonts w:asciiTheme="minorHAnsi" w:hAnsiTheme="minorHAnsi" w:cstheme="minorHAnsi"/>
          <w:color w:val="212529"/>
          <w:sz w:val="23"/>
          <w:szCs w:val="23"/>
        </w:rPr>
        <w:br/>
      </w:r>
      <w:r w:rsidR="00A642D3">
        <w:rPr>
          <w:rStyle w:val="Hervorhebung"/>
          <w:rFonts w:asciiTheme="minorHAnsi" w:hAnsiTheme="minorHAnsi" w:cstheme="minorHAnsi"/>
          <w:color w:val="212529"/>
          <w:sz w:val="23"/>
          <w:szCs w:val="23"/>
        </w:rPr>
        <w:br/>
      </w:r>
      <w:r w:rsidR="00A642D3">
        <w:rPr>
          <w:rStyle w:val="Hervorhebung"/>
          <w:rFonts w:asciiTheme="minorHAnsi" w:hAnsiTheme="minorHAnsi" w:cstheme="minorHAnsi"/>
          <w:color w:val="212529"/>
          <w:sz w:val="23"/>
          <w:szCs w:val="23"/>
        </w:rPr>
        <w:br/>
      </w:r>
      <w:r w:rsidR="00A642D3">
        <w:rPr>
          <w:rStyle w:val="Hervorhebung"/>
          <w:rFonts w:asciiTheme="minorHAnsi" w:hAnsiTheme="minorHAnsi" w:cstheme="minorHAnsi"/>
          <w:color w:val="212529"/>
          <w:sz w:val="23"/>
          <w:szCs w:val="23"/>
        </w:rPr>
        <w:br/>
      </w:r>
      <w:r w:rsidR="00A642D3">
        <w:rPr>
          <w:rStyle w:val="Hervorhebung"/>
          <w:rFonts w:asciiTheme="minorHAnsi" w:hAnsiTheme="minorHAnsi" w:cstheme="minorHAnsi"/>
          <w:color w:val="212529"/>
          <w:sz w:val="23"/>
          <w:szCs w:val="23"/>
        </w:rPr>
        <w:br/>
      </w:r>
      <w:r w:rsidR="00A642D3">
        <w:rPr>
          <w:rStyle w:val="Hervorhebung"/>
          <w:rFonts w:asciiTheme="minorHAnsi" w:hAnsiTheme="minorHAnsi" w:cstheme="minorHAnsi"/>
          <w:color w:val="212529"/>
          <w:sz w:val="23"/>
          <w:szCs w:val="23"/>
        </w:rPr>
        <w:br/>
      </w:r>
      <w:r w:rsidR="00A642D3">
        <w:rPr>
          <w:rStyle w:val="Hervorhebung"/>
          <w:rFonts w:asciiTheme="minorHAnsi" w:hAnsiTheme="minorHAnsi" w:cstheme="minorHAnsi"/>
          <w:color w:val="212529"/>
          <w:sz w:val="23"/>
          <w:szCs w:val="23"/>
        </w:rPr>
        <w:br/>
      </w:r>
      <w:r w:rsidR="00A642D3">
        <w:rPr>
          <w:rStyle w:val="Hervorhebung"/>
          <w:rFonts w:asciiTheme="minorHAnsi" w:hAnsiTheme="minorHAnsi" w:cstheme="minorHAnsi"/>
          <w:color w:val="212529"/>
          <w:sz w:val="23"/>
          <w:szCs w:val="23"/>
        </w:rPr>
        <w:br/>
      </w:r>
      <w:r w:rsidR="00A642D3">
        <w:rPr>
          <w:rStyle w:val="Hervorhebung"/>
          <w:rFonts w:asciiTheme="minorHAnsi" w:hAnsiTheme="minorHAnsi" w:cstheme="minorHAnsi"/>
          <w:color w:val="212529"/>
          <w:sz w:val="23"/>
          <w:szCs w:val="23"/>
        </w:rPr>
        <w:br/>
      </w:r>
      <w:r w:rsidR="00A642D3">
        <w:rPr>
          <w:rStyle w:val="Hervorhebung"/>
          <w:rFonts w:asciiTheme="minorHAnsi" w:hAnsiTheme="minorHAnsi" w:cstheme="minorHAnsi"/>
          <w:color w:val="212529"/>
          <w:sz w:val="23"/>
          <w:szCs w:val="23"/>
        </w:rPr>
        <w:br/>
      </w:r>
    </w:p>
    <w:p w14:paraId="108247D7" w14:textId="1C45AF2D" w:rsidR="00BC2655" w:rsidRPr="0048387D" w:rsidRDefault="005562E3" w:rsidP="00A642D3">
      <w:pPr>
        <w:numPr>
          <w:ilvl w:val="0"/>
          <w:numId w:val="37"/>
        </w:numPr>
        <w:shd w:val="clear" w:color="auto" w:fill="FFFFFF"/>
        <w:spacing w:before="100" w:beforeAutospacing="1" w:after="100" w:afterAutospacing="1" w:line="240" w:lineRule="auto"/>
        <w:rPr>
          <w:rFonts w:cs="Calibri"/>
          <w:color w:val="212529"/>
          <w:shd w:val="clear" w:color="auto" w:fill="FFFFFF"/>
        </w:rPr>
      </w:pPr>
      <w:r w:rsidRPr="005562E3">
        <w:rPr>
          <w:rFonts w:asciiTheme="minorHAnsi" w:hAnsiTheme="minorHAnsi" w:cstheme="minorHAnsi"/>
          <w:color w:val="212529"/>
          <w:sz w:val="23"/>
          <w:szCs w:val="23"/>
        </w:rPr>
        <w:t>Geben Sie zu jedem Zustand Ihres Mealy-Automaten </w:t>
      </w:r>
      <w:r w:rsidRPr="005562E3">
        <w:rPr>
          <w:rFonts w:asciiTheme="minorHAnsi" w:hAnsiTheme="minorHAnsi" w:cstheme="minorHAnsi"/>
          <w:i/>
          <w:iCs/>
        </w:rPr>
        <w:t>M</w:t>
      </w:r>
      <w:r w:rsidRPr="005562E3">
        <w:rPr>
          <w:rFonts w:asciiTheme="minorHAnsi" w:hAnsiTheme="minorHAnsi" w:cstheme="minorHAnsi"/>
          <w:color w:val="212529"/>
          <w:sz w:val="23"/>
          <w:szCs w:val="23"/>
        </w:rPr>
        <w:t> dessen Bedeutung im Sachkontext an</w:t>
      </w:r>
      <w:r w:rsidR="00E84305" w:rsidRPr="00471B53">
        <w:rPr>
          <w:rFonts w:asciiTheme="minorHAnsi" w:hAnsiTheme="minorHAnsi" w:cstheme="minorHAnsi"/>
          <w:color w:val="FF0000"/>
          <w:sz w:val="23"/>
          <w:szCs w:val="23"/>
        </w:rPr>
        <w:t>.</w:t>
      </w:r>
      <w:r w:rsidR="00A642D3">
        <w:rPr>
          <w:rFonts w:asciiTheme="minorHAnsi" w:hAnsiTheme="minorHAnsi" w:cstheme="minorHAnsi"/>
          <w:color w:val="212529"/>
          <w:sz w:val="23"/>
          <w:szCs w:val="23"/>
        </w:rPr>
        <w:br/>
      </w:r>
      <w:r w:rsidR="00A642D3" w:rsidRPr="00A642D3">
        <w:rPr>
          <w:rFonts w:asciiTheme="minorHAnsi" w:hAnsiTheme="minorHAnsi" w:cstheme="minorHAnsi"/>
          <w:color w:val="212529"/>
          <w:sz w:val="23"/>
          <w:szCs w:val="23"/>
          <w:shd w:val="clear" w:color="auto" w:fill="F2F2F2" w:themeFill="background1" w:themeFillShade="F2"/>
        </w:rPr>
        <w:br/>
      </w:r>
      <w:r w:rsidR="00A642D3" w:rsidRPr="00A642D3">
        <w:rPr>
          <w:rFonts w:asciiTheme="minorHAnsi" w:hAnsiTheme="minorHAnsi" w:cstheme="minorHAnsi"/>
          <w:color w:val="212529"/>
          <w:sz w:val="23"/>
          <w:szCs w:val="23"/>
          <w:shd w:val="clear" w:color="auto" w:fill="F2F2F2" w:themeFill="background1" w:themeFillShade="F2"/>
        </w:rPr>
        <w:br/>
      </w:r>
      <w:r w:rsidR="00A642D3" w:rsidRPr="00A642D3">
        <w:rPr>
          <w:rFonts w:asciiTheme="minorHAnsi" w:hAnsiTheme="minorHAnsi" w:cstheme="minorHAnsi"/>
          <w:color w:val="212529"/>
          <w:sz w:val="23"/>
          <w:szCs w:val="23"/>
          <w:shd w:val="clear" w:color="auto" w:fill="F2F2F2" w:themeFill="background1" w:themeFillShade="F2"/>
        </w:rPr>
        <w:br/>
      </w:r>
      <w:r w:rsidR="00A642D3" w:rsidRPr="00A642D3">
        <w:rPr>
          <w:rFonts w:asciiTheme="minorHAnsi" w:hAnsiTheme="minorHAnsi" w:cstheme="minorHAnsi"/>
          <w:color w:val="212529"/>
          <w:sz w:val="23"/>
          <w:szCs w:val="23"/>
          <w:shd w:val="clear" w:color="auto" w:fill="F2F2F2" w:themeFill="background1" w:themeFillShade="F2"/>
        </w:rPr>
        <w:br/>
      </w:r>
      <w:r w:rsidR="00A642D3" w:rsidRPr="00A642D3">
        <w:rPr>
          <w:rFonts w:asciiTheme="minorHAnsi" w:hAnsiTheme="minorHAnsi" w:cstheme="minorHAnsi"/>
          <w:color w:val="212529"/>
          <w:sz w:val="23"/>
          <w:szCs w:val="23"/>
          <w:shd w:val="clear" w:color="auto" w:fill="F2F2F2" w:themeFill="background1" w:themeFillShade="F2"/>
        </w:rPr>
        <w:br/>
      </w:r>
      <w:r w:rsidR="00A642D3" w:rsidRPr="00A642D3">
        <w:rPr>
          <w:rFonts w:asciiTheme="minorHAnsi" w:hAnsiTheme="minorHAnsi" w:cstheme="minorHAnsi"/>
          <w:color w:val="212529"/>
          <w:sz w:val="23"/>
          <w:szCs w:val="23"/>
          <w:shd w:val="clear" w:color="auto" w:fill="F2F2F2" w:themeFill="background1" w:themeFillShade="F2"/>
        </w:rPr>
        <w:br/>
      </w:r>
      <w:r w:rsidR="00A642D3" w:rsidRPr="00A642D3">
        <w:rPr>
          <w:rFonts w:asciiTheme="minorHAnsi" w:hAnsiTheme="minorHAnsi" w:cstheme="minorHAnsi"/>
          <w:color w:val="212529"/>
          <w:sz w:val="23"/>
          <w:szCs w:val="23"/>
          <w:shd w:val="clear" w:color="auto" w:fill="F2F2F2" w:themeFill="background1" w:themeFillShade="F2"/>
        </w:rPr>
        <w:br/>
      </w:r>
      <w:r w:rsidR="00A642D3" w:rsidRPr="00A642D3">
        <w:rPr>
          <w:rFonts w:asciiTheme="minorHAnsi" w:hAnsiTheme="minorHAnsi" w:cstheme="minorHAnsi"/>
          <w:color w:val="212529"/>
          <w:sz w:val="23"/>
          <w:szCs w:val="23"/>
          <w:shd w:val="clear" w:color="auto" w:fill="F2F2F2" w:themeFill="background1" w:themeFillShade="F2"/>
        </w:rPr>
        <w:br/>
      </w:r>
      <w:r w:rsidR="00CB1B29" w:rsidRPr="00A642D3">
        <w:rPr>
          <w:rFonts w:asciiTheme="minorHAnsi" w:hAnsiTheme="minorHAnsi" w:cstheme="minorHAnsi"/>
          <w:color w:val="212529"/>
          <w:shd w:val="clear" w:color="auto" w:fill="F2F2F2" w:themeFill="background1" w:themeFillShade="F2"/>
        </w:rPr>
        <w:br/>
      </w:r>
      <w:r w:rsidR="00CB1B29" w:rsidRPr="00A642D3">
        <w:rPr>
          <w:rFonts w:asciiTheme="minorHAnsi" w:hAnsiTheme="minorHAnsi" w:cstheme="minorHAnsi"/>
          <w:color w:val="212529"/>
          <w:shd w:val="clear" w:color="auto" w:fill="F2F2F2" w:themeFill="background1" w:themeFillShade="F2"/>
        </w:rPr>
        <w:br/>
      </w:r>
      <w:r w:rsidR="00CB1B29">
        <w:rPr>
          <w:rFonts w:asciiTheme="minorHAnsi" w:hAnsiTheme="minorHAnsi" w:cstheme="minorHAnsi"/>
          <w:color w:val="212529"/>
        </w:rPr>
        <w:br/>
      </w:r>
      <w:r w:rsidR="00CB1B29">
        <w:rPr>
          <w:rFonts w:asciiTheme="minorHAnsi" w:hAnsiTheme="minorHAnsi" w:cstheme="minorHAnsi"/>
          <w:color w:val="212529"/>
        </w:rPr>
        <w:br/>
      </w:r>
    </w:p>
    <w:sectPr w:rsidR="00BC2655" w:rsidRPr="0048387D" w:rsidSect="00ED4CF3">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1F2C4" w14:textId="77777777" w:rsidR="00972E84" w:rsidRDefault="00972E84" w:rsidP="003B5895">
      <w:pPr>
        <w:spacing w:after="0" w:line="240" w:lineRule="auto"/>
      </w:pPr>
      <w:r>
        <w:separator/>
      </w:r>
    </w:p>
  </w:endnote>
  <w:endnote w:type="continuationSeparator" w:id="0">
    <w:p w14:paraId="64CB3A29" w14:textId="77777777" w:rsidR="00972E84" w:rsidRDefault="00972E84" w:rsidP="003B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A00002AF"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ECD8" w14:textId="77777777" w:rsidR="00A32755" w:rsidRPr="00A32755" w:rsidRDefault="00A32755" w:rsidP="00A32755">
    <w:pPr>
      <w:spacing w:after="0" w:line="240" w:lineRule="auto"/>
      <w:rPr>
        <w:rFonts w:ascii="Arial" w:hAnsi="Arial" w:cs="Arial"/>
        <w:sz w:val="15"/>
        <w:szCs w:val="15"/>
        <w:lang w:bidi="en-US"/>
      </w:rPr>
    </w:pPr>
    <w:bookmarkStart w:id="0" w:name="_Hlk105512289"/>
    <w:bookmarkStart w:id="1" w:name="_Hlk105512290"/>
    <w:bookmarkStart w:id="2" w:name="_Hlk105512367"/>
    <w:bookmarkStart w:id="3" w:name="_Hlk105512368"/>
    <w:r w:rsidRPr="00A642F4">
      <w:rPr>
        <w:rFonts w:ascii="Arial" w:hAnsi="Arial" w:cs="Arial"/>
        <w:sz w:val="15"/>
        <w:szCs w:val="15"/>
        <w:lang w:bidi="en-US"/>
      </w:rPr>
      <w:t>© Westermann Gruppe</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39AD1" w14:textId="77777777" w:rsidR="00972E84" w:rsidRDefault="00972E84" w:rsidP="003B5895">
      <w:pPr>
        <w:spacing w:after="0" w:line="240" w:lineRule="auto"/>
      </w:pPr>
      <w:r>
        <w:separator/>
      </w:r>
    </w:p>
  </w:footnote>
  <w:footnote w:type="continuationSeparator" w:id="0">
    <w:p w14:paraId="2480CB69" w14:textId="77777777" w:rsidR="00972E84" w:rsidRDefault="00972E84" w:rsidP="003B5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19F7" w14:textId="6317BCDB" w:rsidR="00A759ED" w:rsidRPr="006F3233" w:rsidRDefault="00C23FF9" w:rsidP="005A2FD1">
    <w:pPr>
      <w:tabs>
        <w:tab w:val="right" w:pos="9072"/>
        <w:tab w:val="center" w:pos="12049"/>
      </w:tabs>
      <w:spacing w:after="0" w:line="240" w:lineRule="auto"/>
      <w:rPr>
        <w:rFonts w:cs="Calibri"/>
        <w:color w:val="808080"/>
        <w:sz w:val="20"/>
        <w:szCs w:val="20"/>
        <w:lang w:bidi="en-US"/>
      </w:rPr>
    </w:pPr>
    <w:r w:rsidRPr="00C23FF9">
      <w:rPr>
        <w:rFonts w:cs="Calibri"/>
        <w:color w:val="808080"/>
        <w:sz w:val="20"/>
        <w:szCs w:val="20"/>
        <w:lang w:bidi="en-US"/>
      </w:rPr>
      <w:t>Endliche Automaten und Grammatiken regulärer Sprachen insb. ɛ-Übergänge, nichtdeterministische Automaten</w:t>
    </w:r>
    <w:r w:rsidR="00140FF8">
      <w:rPr>
        <w:rFonts w:cs="Calibri"/>
        <w:color w:val="808080"/>
        <w:sz w:val="20"/>
        <w:szCs w:val="20"/>
        <w:lang w:bidi="en-US"/>
      </w:rPr>
      <w:br/>
    </w:r>
    <w:r w:rsidR="00A32755">
      <w:rPr>
        <w:rFonts w:cs="Calibri"/>
        <w:color w:val="808080"/>
        <w:sz w:val="20"/>
        <w:szCs w:val="20"/>
        <w:lang w:bidi="en-US"/>
      </w:rPr>
      <w:tab/>
    </w:r>
    <w:r w:rsidR="00A32755">
      <w:rPr>
        <w:rFonts w:cs="Calibri"/>
        <w:color w:val="808080"/>
        <w:sz w:val="20"/>
        <w:szCs w:val="20"/>
        <w:lang w:bidi="en-US"/>
      </w:rPr>
      <w:tab/>
    </w:r>
  </w:p>
  <w:p w14:paraId="654E82BB" w14:textId="77777777" w:rsidR="003B5895" w:rsidRPr="008459C2" w:rsidRDefault="003B5895" w:rsidP="003B5895">
    <w:pPr>
      <w:tabs>
        <w:tab w:val="center" w:pos="4536"/>
        <w:tab w:val="right" w:pos="9072"/>
      </w:tabs>
      <w:spacing w:after="0" w:line="240" w:lineRule="auto"/>
      <w:jc w:val="both"/>
      <w:rPr>
        <w:rFonts w:ascii="Arial" w:hAnsi="Arial" w:cs="Arial"/>
        <w:b/>
        <w:sz w:val="20"/>
        <w:szCs w:val="20"/>
        <w:lang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A77"/>
    <w:multiLevelType w:val="hybridMultilevel"/>
    <w:tmpl w:val="0C0A2A28"/>
    <w:lvl w:ilvl="0" w:tplc="248A276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BD663D"/>
    <w:multiLevelType w:val="hybridMultilevel"/>
    <w:tmpl w:val="CE2625B6"/>
    <w:lvl w:ilvl="0" w:tplc="FFFFFFFF">
      <w:start w:val="1"/>
      <w:numFmt w:val="lowerLetter"/>
      <w:lvlText w:val="%1)"/>
      <w:lvlJc w:val="lef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296A85"/>
    <w:multiLevelType w:val="hybridMultilevel"/>
    <w:tmpl w:val="B36A598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C7C11B7"/>
    <w:multiLevelType w:val="hybridMultilevel"/>
    <w:tmpl w:val="B44A0B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FB2A6F"/>
    <w:multiLevelType w:val="hybridMultilevel"/>
    <w:tmpl w:val="6A4688A2"/>
    <w:lvl w:ilvl="0" w:tplc="5D4EF2C0">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5" w15:restartNumberingAfterBreak="0">
    <w:nsid w:val="0F364672"/>
    <w:multiLevelType w:val="hybridMultilevel"/>
    <w:tmpl w:val="B3DC74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5D668A5"/>
    <w:multiLevelType w:val="hybridMultilevel"/>
    <w:tmpl w:val="C12414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937782B"/>
    <w:multiLevelType w:val="hybridMultilevel"/>
    <w:tmpl w:val="ADD8E21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F9234A"/>
    <w:multiLevelType w:val="hybridMultilevel"/>
    <w:tmpl w:val="968AC31A"/>
    <w:lvl w:ilvl="0" w:tplc="33F0057E">
      <w:start w:val="1"/>
      <w:numFmt w:val="lowerLetter"/>
      <w:lvlText w:val="%1)"/>
      <w:lvlJc w:val="left"/>
      <w:pPr>
        <w:ind w:left="720" w:hanging="360"/>
      </w:pPr>
      <w:rPr>
        <w:rFonts w:hint="default"/>
        <w:b/>
        <w:bCs/>
        <w:i w:val="0"/>
        <w:iCs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1D3F3103"/>
    <w:multiLevelType w:val="hybridMultilevel"/>
    <w:tmpl w:val="2DF4521E"/>
    <w:lvl w:ilvl="0" w:tplc="D3FE6466">
      <w:start w:val="1"/>
      <w:numFmt w:val="decimal"/>
      <w:lvlText w:val="%1."/>
      <w:lvlJc w:val="left"/>
      <w:pPr>
        <w:tabs>
          <w:tab w:val="num" w:pos="1065"/>
        </w:tabs>
        <w:ind w:left="1065" w:hanging="705"/>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BE81493"/>
    <w:multiLevelType w:val="hybridMultilevel"/>
    <w:tmpl w:val="0EA8A4E8"/>
    <w:lvl w:ilvl="0" w:tplc="E75E9F86">
      <w:start w:val="1"/>
      <w:numFmt w:val="lowerLetter"/>
      <w:lvlText w:val="%1)"/>
      <w:lvlJc w:val="left"/>
      <w:rPr>
        <w:rFonts w:ascii="Calibri" w:hAnsi="Calibri" w:cs="Calibri" w:hint="default"/>
        <w:b/>
        <w:bCs/>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C8D4805"/>
    <w:multiLevelType w:val="hybridMultilevel"/>
    <w:tmpl w:val="6736E02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07E042C"/>
    <w:multiLevelType w:val="hybridMultilevel"/>
    <w:tmpl w:val="8EF85F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07F2208"/>
    <w:multiLevelType w:val="hybridMultilevel"/>
    <w:tmpl w:val="82AA4EA8"/>
    <w:lvl w:ilvl="0" w:tplc="B53A1A0E">
      <w:start w:val="1"/>
      <w:numFmt w:val="lowerLetter"/>
      <w:lvlText w:val="%1)"/>
      <w:lvlJc w:val="left"/>
      <w:pPr>
        <w:ind w:left="720" w:hanging="360"/>
      </w:pPr>
      <w:rPr>
        <w:rFonts w:hint="default"/>
        <w:b/>
        <w:bCs/>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A563168"/>
    <w:multiLevelType w:val="hybridMultilevel"/>
    <w:tmpl w:val="CE2625B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0E719D"/>
    <w:multiLevelType w:val="hybridMultilevel"/>
    <w:tmpl w:val="CFB85D1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2351BA2"/>
    <w:multiLevelType w:val="hybridMultilevel"/>
    <w:tmpl w:val="82BCD3B4"/>
    <w:lvl w:ilvl="0" w:tplc="A34E94B6">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438B7A3D"/>
    <w:multiLevelType w:val="hybridMultilevel"/>
    <w:tmpl w:val="62E67DCE"/>
    <w:lvl w:ilvl="0" w:tplc="B87C236E">
      <w:start w:val="1"/>
      <w:numFmt w:val="lowerLetter"/>
      <w:lvlText w:val="%1)"/>
      <w:lvlJc w:val="left"/>
      <w:pPr>
        <w:ind w:left="720" w:hanging="360"/>
      </w:pPr>
      <w:rPr>
        <w:rFonts w:hint="default"/>
        <w:b/>
        <w:bCs w:val="0"/>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2B2787"/>
    <w:multiLevelType w:val="hybridMultilevel"/>
    <w:tmpl w:val="CE2625B6"/>
    <w:lvl w:ilvl="0" w:tplc="FFFFFFFF">
      <w:start w:val="1"/>
      <w:numFmt w:val="lowerLetter"/>
      <w:lvlText w:val="%1)"/>
      <w:lvlJc w:val="lef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D7D68D6"/>
    <w:multiLevelType w:val="hybridMultilevel"/>
    <w:tmpl w:val="A7F4CD06"/>
    <w:lvl w:ilvl="0" w:tplc="ED66ECA2">
      <w:start w:val="1"/>
      <w:numFmt w:val="lowerLetter"/>
      <w:lvlText w:val="%1)"/>
      <w:lvlJc w:val="left"/>
      <w:rPr>
        <w:b/>
        <w:bCs/>
        <w:i w:val="0"/>
        <w:iCs w:val="0"/>
        <w:color w:val="00000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4E2401A7"/>
    <w:multiLevelType w:val="multilevel"/>
    <w:tmpl w:val="3BA0F9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EF4364B"/>
    <w:multiLevelType w:val="hybridMultilevel"/>
    <w:tmpl w:val="CE2625B6"/>
    <w:lvl w:ilvl="0" w:tplc="FFFFFFFF">
      <w:start w:val="1"/>
      <w:numFmt w:val="lowerLetter"/>
      <w:lvlText w:val="%1)"/>
      <w:lvlJc w:val="lef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2A96854"/>
    <w:multiLevelType w:val="hybridMultilevel"/>
    <w:tmpl w:val="63C4DAF6"/>
    <w:lvl w:ilvl="0" w:tplc="D0ECA2CA">
      <w:start w:val="1"/>
      <w:numFmt w:val="lowerLetter"/>
      <w:lvlText w:val="%1)"/>
      <w:lvlJc w:val="left"/>
      <w:pPr>
        <w:ind w:left="720" w:hanging="360"/>
      </w:pPr>
      <w:rPr>
        <w:b/>
        <w:bCs/>
        <w:i w:val="0"/>
        <w:iCs w:val="0"/>
      </w:rPr>
    </w:lvl>
    <w:lvl w:ilvl="1" w:tplc="04070015">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6414C1A"/>
    <w:multiLevelType w:val="multilevel"/>
    <w:tmpl w:val="CBDC3D0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8BE3435"/>
    <w:multiLevelType w:val="hybridMultilevel"/>
    <w:tmpl w:val="36281A8E"/>
    <w:lvl w:ilvl="0" w:tplc="33F0057E">
      <w:start w:val="1"/>
      <w:numFmt w:val="lowerLetter"/>
      <w:lvlText w:val="%1)"/>
      <w:lvlJc w:val="left"/>
      <w:pPr>
        <w:ind w:left="1428" w:hanging="360"/>
      </w:pPr>
      <w:rPr>
        <w:rFonts w:hint="default"/>
        <w:b/>
        <w:bCs/>
        <w:i w:val="0"/>
        <w:iCs w:val="0"/>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5" w15:restartNumberingAfterBreak="0">
    <w:nsid w:val="5E867380"/>
    <w:multiLevelType w:val="multilevel"/>
    <w:tmpl w:val="67EEB1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6AE7CB7"/>
    <w:multiLevelType w:val="hybridMultilevel"/>
    <w:tmpl w:val="E9F4F7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7573350"/>
    <w:multiLevelType w:val="hybridMultilevel"/>
    <w:tmpl w:val="E3B403B6"/>
    <w:lvl w:ilvl="0" w:tplc="3F6C97B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D54FF7"/>
    <w:multiLevelType w:val="hybridMultilevel"/>
    <w:tmpl w:val="CE2625B6"/>
    <w:lvl w:ilvl="0" w:tplc="FFFFFFFF">
      <w:start w:val="1"/>
      <w:numFmt w:val="lowerLetter"/>
      <w:lvlText w:val="%1)"/>
      <w:lvlJc w:val="lef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F403DDB"/>
    <w:multiLevelType w:val="hybridMultilevel"/>
    <w:tmpl w:val="6038AD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18D1072"/>
    <w:multiLevelType w:val="hybridMultilevel"/>
    <w:tmpl w:val="294477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4CB6426"/>
    <w:multiLevelType w:val="hybridMultilevel"/>
    <w:tmpl w:val="CE2625B6"/>
    <w:lvl w:ilvl="0" w:tplc="FFFFFFFF">
      <w:start w:val="1"/>
      <w:numFmt w:val="lowerLetter"/>
      <w:lvlText w:val="%1)"/>
      <w:lvlJc w:val="lef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9E2326E"/>
    <w:multiLevelType w:val="hybridMultilevel"/>
    <w:tmpl w:val="CE2625B6"/>
    <w:lvl w:ilvl="0" w:tplc="07A49566">
      <w:start w:val="1"/>
      <w:numFmt w:val="lowerLetter"/>
      <w:lvlText w:val="%1)"/>
      <w:lvlJc w:val="left"/>
      <w:pPr>
        <w:ind w:left="720" w:hanging="360"/>
      </w:pPr>
      <w:rPr>
        <w:rFonts w:hint="default"/>
        <w:b w:val="0"/>
        <w:bCs w:val="0"/>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A986269"/>
    <w:multiLevelType w:val="hybridMultilevel"/>
    <w:tmpl w:val="CE2625B6"/>
    <w:lvl w:ilvl="0" w:tplc="FFFFFFFF">
      <w:start w:val="1"/>
      <w:numFmt w:val="lowerLetter"/>
      <w:lvlText w:val="%1)"/>
      <w:lvlJc w:val="lef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BF54494"/>
    <w:multiLevelType w:val="multilevel"/>
    <w:tmpl w:val="28F23B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CDA084F"/>
    <w:multiLevelType w:val="hybridMultilevel"/>
    <w:tmpl w:val="C4BE5F12"/>
    <w:lvl w:ilvl="0" w:tplc="BABA1474">
      <w:start w:val="1"/>
      <w:numFmt w:val="bullet"/>
      <w:pStyle w:val="04LMSAufzhlung1"/>
      <w:lvlText w:val=""/>
      <w:lvlJc w:val="left"/>
      <w:pPr>
        <w:ind w:left="720" w:hanging="360"/>
      </w:pPr>
      <w:rPr>
        <w:rFonts w:ascii="Symbol" w:hAnsi="Symbol" w:hint="default"/>
        <w:sz w:val="18"/>
        <w:szCs w:val="18"/>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9"/>
  </w:num>
  <w:num w:numId="4">
    <w:abstractNumId w:val="12"/>
  </w:num>
  <w:num w:numId="5">
    <w:abstractNumId w:val="7"/>
  </w:num>
  <w:num w:numId="6">
    <w:abstractNumId w:val="6"/>
  </w:num>
  <w:num w:numId="7">
    <w:abstractNumId w:val="15"/>
  </w:num>
  <w:num w:numId="8">
    <w:abstractNumId w:val="26"/>
  </w:num>
  <w:num w:numId="9">
    <w:abstractNumId w:val="3"/>
  </w:num>
  <w:num w:numId="10">
    <w:abstractNumId w:val="5"/>
  </w:num>
  <w:num w:numId="11">
    <w:abstractNumId w:val="30"/>
  </w:num>
  <w:num w:numId="12">
    <w:abstractNumId w:val="2"/>
  </w:num>
  <w:num w:numId="13">
    <w:abstractNumId w:val="11"/>
  </w:num>
  <w:num w:numId="14">
    <w:abstractNumId w:val="32"/>
  </w:num>
  <w:num w:numId="15">
    <w:abstractNumId w:val="14"/>
  </w:num>
  <w:num w:numId="16">
    <w:abstractNumId w:val="2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
  </w:num>
  <w:num w:numId="20">
    <w:abstractNumId w:val="27"/>
  </w:num>
  <w:num w:numId="21">
    <w:abstractNumId w:val="31"/>
  </w:num>
  <w:num w:numId="22">
    <w:abstractNumId w:val="33"/>
  </w:num>
  <w:num w:numId="23">
    <w:abstractNumId w:val="17"/>
  </w:num>
  <w:num w:numId="24">
    <w:abstractNumId w:val="16"/>
  </w:num>
  <w:num w:numId="25">
    <w:abstractNumId w:val="13"/>
  </w:num>
  <w:num w:numId="26">
    <w:abstractNumId w:val="21"/>
  </w:num>
  <w:num w:numId="27">
    <w:abstractNumId w:val="0"/>
  </w:num>
  <w:num w:numId="28">
    <w:abstractNumId w:val="18"/>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8"/>
  </w:num>
  <w:num w:numId="32">
    <w:abstractNumId w:val="10"/>
  </w:num>
  <w:num w:numId="33">
    <w:abstractNumId w:val="24"/>
  </w:num>
  <w:num w:numId="34">
    <w:abstractNumId w:val="25"/>
  </w:num>
  <w:num w:numId="35">
    <w:abstractNumId w:val="20"/>
  </w:num>
  <w:num w:numId="36">
    <w:abstractNumId w:val="23"/>
  </w:num>
  <w:num w:numId="37">
    <w:abstractNumId w:val="34"/>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95"/>
    <w:rsid w:val="00012BD0"/>
    <w:rsid w:val="00026659"/>
    <w:rsid w:val="00045DB3"/>
    <w:rsid w:val="000464A9"/>
    <w:rsid w:val="00046A78"/>
    <w:rsid w:val="000831E1"/>
    <w:rsid w:val="00094ABA"/>
    <w:rsid w:val="00097A66"/>
    <w:rsid w:val="000B3F7C"/>
    <w:rsid w:val="000B5D21"/>
    <w:rsid w:val="000C7EAE"/>
    <w:rsid w:val="000F5748"/>
    <w:rsid w:val="00105DD6"/>
    <w:rsid w:val="00117ED4"/>
    <w:rsid w:val="001306F0"/>
    <w:rsid w:val="00136EA6"/>
    <w:rsid w:val="00140FF8"/>
    <w:rsid w:val="00144FF0"/>
    <w:rsid w:val="00145138"/>
    <w:rsid w:val="00160882"/>
    <w:rsid w:val="00191BB3"/>
    <w:rsid w:val="00192757"/>
    <w:rsid w:val="001A7CF5"/>
    <w:rsid w:val="001C3645"/>
    <w:rsid w:val="001C5383"/>
    <w:rsid w:val="00217089"/>
    <w:rsid w:val="00241C80"/>
    <w:rsid w:val="00242A73"/>
    <w:rsid w:val="00253F97"/>
    <w:rsid w:val="0027087D"/>
    <w:rsid w:val="002725C1"/>
    <w:rsid w:val="002C5445"/>
    <w:rsid w:val="00322000"/>
    <w:rsid w:val="00376D59"/>
    <w:rsid w:val="00397203"/>
    <w:rsid w:val="003B5895"/>
    <w:rsid w:val="003C05CF"/>
    <w:rsid w:val="003E3915"/>
    <w:rsid w:val="003F0019"/>
    <w:rsid w:val="0041705A"/>
    <w:rsid w:val="00471B53"/>
    <w:rsid w:val="0048387D"/>
    <w:rsid w:val="004B5ABC"/>
    <w:rsid w:val="004C39CD"/>
    <w:rsid w:val="004C4B46"/>
    <w:rsid w:val="004C73BD"/>
    <w:rsid w:val="004D0766"/>
    <w:rsid w:val="004F4B72"/>
    <w:rsid w:val="0050252D"/>
    <w:rsid w:val="005562E3"/>
    <w:rsid w:val="00573B86"/>
    <w:rsid w:val="00585742"/>
    <w:rsid w:val="005A2FD1"/>
    <w:rsid w:val="005B5BF3"/>
    <w:rsid w:val="005F5562"/>
    <w:rsid w:val="005F6B7B"/>
    <w:rsid w:val="00606F8F"/>
    <w:rsid w:val="00611CE8"/>
    <w:rsid w:val="00617262"/>
    <w:rsid w:val="006248D4"/>
    <w:rsid w:val="006803D3"/>
    <w:rsid w:val="00681DE6"/>
    <w:rsid w:val="006D61AF"/>
    <w:rsid w:val="006F3233"/>
    <w:rsid w:val="0072635F"/>
    <w:rsid w:val="0072676E"/>
    <w:rsid w:val="00731D15"/>
    <w:rsid w:val="00746BF6"/>
    <w:rsid w:val="00780BE9"/>
    <w:rsid w:val="00782195"/>
    <w:rsid w:val="007C1013"/>
    <w:rsid w:val="007C2169"/>
    <w:rsid w:val="008139C6"/>
    <w:rsid w:val="008330E7"/>
    <w:rsid w:val="008459C2"/>
    <w:rsid w:val="008557F1"/>
    <w:rsid w:val="00890A5D"/>
    <w:rsid w:val="00894EE7"/>
    <w:rsid w:val="008A40DD"/>
    <w:rsid w:val="008D4DA2"/>
    <w:rsid w:val="00904DE0"/>
    <w:rsid w:val="00906265"/>
    <w:rsid w:val="009104E9"/>
    <w:rsid w:val="009314B0"/>
    <w:rsid w:val="00941850"/>
    <w:rsid w:val="00947B9F"/>
    <w:rsid w:val="009552ED"/>
    <w:rsid w:val="0095629D"/>
    <w:rsid w:val="00966F31"/>
    <w:rsid w:val="00972E84"/>
    <w:rsid w:val="009B59AF"/>
    <w:rsid w:val="009C5C00"/>
    <w:rsid w:val="009E587F"/>
    <w:rsid w:val="00A21508"/>
    <w:rsid w:val="00A257A3"/>
    <w:rsid w:val="00A32755"/>
    <w:rsid w:val="00A34EEB"/>
    <w:rsid w:val="00A448C2"/>
    <w:rsid w:val="00A46CE2"/>
    <w:rsid w:val="00A4701F"/>
    <w:rsid w:val="00A642D3"/>
    <w:rsid w:val="00A7396D"/>
    <w:rsid w:val="00A759ED"/>
    <w:rsid w:val="00AB01F2"/>
    <w:rsid w:val="00AD2836"/>
    <w:rsid w:val="00B12365"/>
    <w:rsid w:val="00B16621"/>
    <w:rsid w:val="00B30D64"/>
    <w:rsid w:val="00B37547"/>
    <w:rsid w:val="00B52081"/>
    <w:rsid w:val="00B670B1"/>
    <w:rsid w:val="00B83921"/>
    <w:rsid w:val="00BB43E2"/>
    <w:rsid w:val="00BC2655"/>
    <w:rsid w:val="00BC62BB"/>
    <w:rsid w:val="00BD470B"/>
    <w:rsid w:val="00BE0605"/>
    <w:rsid w:val="00BE2C95"/>
    <w:rsid w:val="00C00C71"/>
    <w:rsid w:val="00C23FF9"/>
    <w:rsid w:val="00C434D5"/>
    <w:rsid w:val="00C73CB0"/>
    <w:rsid w:val="00CB1B29"/>
    <w:rsid w:val="00CB21D6"/>
    <w:rsid w:val="00CC0CA5"/>
    <w:rsid w:val="00CC3A3D"/>
    <w:rsid w:val="00CE0092"/>
    <w:rsid w:val="00CE0C6A"/>
    <w:rsid w:val="00CE3076"/>
    <w:rsid w:val="00CF3DE4"/>
    <w:rsid w:val="00D409A6"/>
    <w:rsid w:val="00D65A92"/>
    <w:rsid w:val="00DA6A82"/>
    <w:rsid w:val="00DE33A2"/>
    <w:rsid w:val="00E54749"/>
    <w:rsid w:val="00E84305"/>
    <w:rsid w:val="00EB12EA"/>
    <w:rsid w:val="00EB6C35"/>
    <w:rsid w:val="00ED3032"/>
    <w:rsid w:val="00ED4CF3"/>
    <w:rsid w:val="00EE3D4A"/>
    <w:rsid w:val="00F042E5"/>
    <w:rsid w:val="00F16338"/>
    <w:rsid w:val="00F42635"/>
    <w:rsid w:val="00F9299D"/>
    <w:rsid w:val="00F952F7"/>
    <w:rsid w:val="00FA3F34"/>
    <w:rsid w:val="00FB2F7D"/>
    <w:rsid w:val="00FD18A1"/>
    <w:rsid w:val="00FD387D"/>
    <w:rsid w:val="00FD55FB"/>
    <w:rsid w:val="00FE45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B89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5383"/>
    <w:pPr>
      <w:spacing w:after="160" w:line="259" w:lineRule="auto"/>
    </w:pPr>
    <w:rPr>
      <w:sz w:val="22"/>
      <w:szCs w:val="22"/>
      <w:lang w:eastAsia="en-US"/>
    </w:rPr>
  </w:style>
  <w:style w:type="paragraph" w:styleId="berschrift1">
    <w:name w:val="heading 1"/>
    <w:basedOn w:val="Standard"/>
    <w:next w:val="Standard"/>
    <w:link w:val="berschrift1Zchn"/>
    <w:uiPriority w:val="9"/>
    <w:qFormat/>
    <w:rsid w:val="00B30D64"/>
    <w:pPr>
      <w:keepNext/>
      <w:keepLines/>
      <w:spacing w:before="240" w:after="0" w:line="240" w:lineRule="auto"/>
      <w:outlineLvl w:val="0"/>
    </w:pPr>
    <w:rPr>
      <w:rFonts w:ascii="Arial Narrow" w:eastAsia="Times New Roman" w:hAnsi="Arial Narrow"/>
      <w:color w:val="1F3864"/>
      <w:sz w:val="32"/>
      <w:szCs w:val="32"/>
      <w:lang w:eastAsia="de-DE"/>
    </w:rPr>
  </w:style>
  <w:style w:type="paragraph" w:styleId="berschrift2">
    <w:name w:val="heading 2"/>
    <w:basedOn w:val="Standard"/>
    <w:next w:val="Standard"/>
    <w:link w:val="berschrift2Zchn"/>
    <w:uiPriority w:val="9"/>
    <w:semiHidden/>
    <w:unhideWhenUsed/>
    <w:rsid w:val="00CB1B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D65A92"/>
    <w:pPr>
      <w:keepNext/>
      <w:spacing w:before="240" w:after="60"/>
      <w:outlineLvl w:val="2"/>
    </w:pPr>
    <w:rPr>
      <w:rFonts w:ascii="Calibri Light" w:eastAsia="Times New Roman" w:hAnsi="Calibri Light"/>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iImpressum">
    <w:name w:val="DEi_Impressum"/>
    <w:link w:val="DEiImpressumZchn"/>
    <w:rsid w:val="003B5895"/>
    <w:pPr>
      <w:spacing w:line="260" w:lineRule="exact"/>
      <w:jc w:val="both"/>
    </w:pPr>
    <w:rPr>
      <w:rFonts w:ascii="Arial" w:eastAsia="Times New Roman" w:hAnsi="Arial" w:cs="Arial"/>
      <w:noProof/>
      <w:sz w:val="21"/>
      <w:szCs w:val="21"/>
      <w:lang w:eastAsia="zh-CN"/>
    </w:rPr>
  </w:style>
  <w:style w:type="paragraph" w:styleId="Kopfzeile">
    <w:name w:val="header"/>
    <w:basedOn w:val="Standard"/>
    <w:link w:val="KopfzeileZchn"/>
    <w:uiPriority w:val="99"/>
    <w:unhideWhenUsed/>
    <w:rsid w:val="003B58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5895"/>
  </w:style>
  <w:style w:type="paragraph" w:styleId="Fuzeile">
    <w:name w:val="footer"/>
    <w:basedOn w:val="Standard"/>
    <w:link w:val="FuzeileZchn"/>
    <w:uiPriority w:val="99"/>
    <w:unhideWhenUsed/>
    <w:rsid w:val="003B58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B5895"/>
  </w:style>
  <w:style w:type="character" w:customStyle="1" w:styleId="DEifett">
    <w:name w:val="DEi_fett"/>
    <w:uiPriority w:val="1"/>
    <w:rsid w:val="003B5895"/>
    <w:rPr>
      <w:b/>
    </w:rPr>
  </w:style>
  <w:style w:type="character" w:customStyle="1" w:styleId="DEikursiv">
    <w:name w:val="DEi_kursiv"/>
    <w:uiPriority w:val="1"/>
    <w:rsid w:val="003B5895"/>
    <w:rPr>
      <w:i/>
    </w:rPr>
  </w:style>
  <w:style w:type="paragraph" w:customStyle="1" w:styleId="02DEiIHV">
    <w:name w:val="02_DEi_IHV"/>
    <w:basedOn w:val="Standard"/>
    <w:link w:val="02DEiIHVZchn"/>
    <w:rsid w:val="003B5895"/>
    <w:pPr>
      <w:tabs>
        <w:tab w:val="left" w:pos="851"/>
        <w:tab w:val="left" w:pos="5528"/>
        <w:tab w:val="left" w:pos="5954"/>
      </w:tabs>
      <w:spacing w:after="0" w:line="280" w:lineRule="exact"/>
      <w:ind w:left="340" w:hanging="340"/>
    </w:pPr>
    <w:rPr>
      <w:rFonts w:ascii="Arial" w:hAnsi="Arial"/>
      <w:sz w:val="18"/>
    </w:rPr>
  </w:style>
  <w:style w:type="paragraph" w:customStyle="1" w:styleId="02DEiIHVU2">
    <w:name w:val="02_DEi_IHV_U2"/>
    <w:basedOn w:val="02DEiIHV"/>
    <w:rsid w:val="003B5895"/>
    <w:pPr>
      <w:ind w:firstLine="0"/>
    </w:pPr>
    <w:rPr>
      <w:sz w:val="21"/>
      <w:szCs w:val="21"/>
    </w:rPr>
  </w:style>
  <w:style w:type="paragraph" w:styleId="Listenabsatz">
    <w:name w:val="List Paragraph"/>
    <w:basedOn w:val="Standard"/>
    <w:link w:val="ListenabsatzZchn"/>
    <w:uiPriority w:val="34"/>
    <w:qFormat/>
    <w:rsid w:val="003B5895"/>
    <w:pPr>
      <w:ind w:left="720"/>
      <w:contextualSpacing/>
    </w:pPr>
  </w:style>
  <w:style w:type="table" w:styleId="Tabellenraster">
    <w:name w:val="Table Grid"/>
    <w:basedOn w:val="NormaleTabelle"/>
    <w:uiPriority w:val="39"/>
    <w:rsid w:val="001A7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rsid w:val="001A7CF5"/>
    <w:pPr>
      <w:spacing w:after="0" w:line="240" w:lineRule="auto"/>
      <w:contextualSpacing/>
    </w:pPr>
    <w:rPr>
      <w:rFonts w:ascii="Arial" w:eastAsia="Times New Roman" w:hAnsi="Arial"/>
      <w:spacing w:val="-10"/>
      <w:kern w:val="28"/>
      <w:sz w:val="52"/>
      <w:szCs w:val="56"/>
    </w:rPr>
  </w:style>
  <w:style w:type="character" w:customStyle="1" w:styleId="TitelZchn">
    <w:name w:val="Titel Zchn"/>
    <w:link w:val="Titel"/>
    <w:uiPriority w:val="10"/>
    <w:rsid w:val="001A7CF5"/>
    <w:rPr>
      <w:rFonts w:ascii="Arial" w:eastAsia="Times New Roman" w:hAnsi="Arial" w:cs="Times New Roman"/>
      <w:spacing w:val="-10"/>
      <w:kern w:val="28"/>
      <w:sz w:val="52"/>
      <w:szCs w:val="56"/>
    </w:rPr>
  </w:style>
  <w:style w:type="paragraph" w:customStyle="1" w:styleId="01LMSKurs">
    <w:name w:val="01_LMS_Kurs"/>
    <w:basedOn w:val="Standard"/>
    <w:link w:val="01LMSKursZchn"/>
    <w:qFormat/>
    <w:rsid w:val="00BE2C95"/>
    <w:rPr>
      <w:rFonts w:cs="Arial"/>
      <w:noProof/>
      <w:sz w:val="52"/>
      <w:szCs w:val="52"/>
    </w:rPr>
  </w:style>
  <w:style w:type="paragraph" w:customStyle="1" w:styleId="01LMSUntertitel">
    <w:name w:val="01_LMS_Untertitel"/>
    <w:basedOn w:val="DEiImpressum"/>
    <w:link w:val="01LMSUntertitelZchn"/>
    <w:qFormat/>
    <w:rsid w:val="00BE2C95"/>
    <w:pPr>
      <w:tabs>
        <w:tab w:val="left" w:pos="2268"/>
      </w:tabs>
    </w:pPr>
    <w:rPr>
      <w:rFonts w:ascii="Calibri" w:hAnsi="Calibri"/>
      <w:b/>
      <w:sz w:val="24"/>
      <w:szCs w:val="24"/>
    </w:rPr>
  </w:style>
  <w:style w:type="character" w:customStyle="1" w:styleId="01LMSKursZchn">
    <w:name w:val="01_LMS_Kurs Zchn"/>
    <w:link w:val="01LMSKurs"/>
    <w:rsid w:val="00BE2C95"/>
    <w:rPr>
      <w:rFonts w:ascii="Calibri" w:hAnsi="Calibri" w:cs="Arial"/>
      <w:noProof/>
      <w:sz w:val="52"/>
      <w:szCs w:val="52"/>
      <w:lang w:eastAsia="en-US"/>
    </w:rPr>
  </w:style>
  <w:style w:type="paragraph" w:customStyle="1" w:styleId="02LMSUE1">
    <w:name w:val="02_LMS_UE 1"/>
    <w:basedOn w:val="Standard"/>
    <w:link w:val="02LMSUE1Zchn"/>
    <w:qFormat/>
    <w:rsid w:val="00BE2C95"/>
    <w:rPr>
      <w:rFonts w:cs="Arial"/>
      <w:b/>
      <w:spacing w:val="-1"/>
      <w:sz w:val="32"/>
      <w:szCs w:val="30"/>
    </w:rPr>
  </w:style>
  <w:style w:type="character" w:customStyle="1" w:styleId="DEiImpressumZchn">
    <w:name w:val="DEi_Impressum Zchn"/>
    <w:link w:val="DEiImpressum"/>
    <w:rsid w:val="001A7CF5"/>
    <w:rPr>
      <w:rFonts w:ascii="Arial" w:eastAsia="Times New Roman" w:hAnsi="Arial" w:cs="Arial"/>
      <w:noProof/>
      <w:sz w:val="21"/>
      <w:szCs w:val="21"/>
      <w:lang w:eastAsia="zh-CN"/>
    </w:rPr>
  </w:style>
  <w:style w:type="character" w:customStyle="1" w:styleId="01LMSUntertitelZchn">
    <w:name w:val="01_LMS_Untertitel Zchn"/>
    <w:link w:val="01LMSUntertitel"/>
    <w:rsid w:val="00BE2C95"/>
    <w:rPr>
      <w:rFonts w:ascii="Calibri" w:eastAsia="Times New Roman" w:hAnsi="Calibri" w:cs="Arial"/>
      <w:b/>
      <w:noProof/>
      <w:sz w:val="24"/>
      <w:szCs w:val="24"/>
      <w:lang w:eastAsia="zh-CN"/>
    </w:rPr>
  </w:style>
  <w:style w:type="paragraph" w:customStyle="1" w:styleId="02LMSUE2">
    <w:name w:val="02_LMS_UE 2"/>
    <w:basedOn w:val="02DEiIHV"/>
    <w:link w:val="02LMSUE2Zchn"/>
    <w:qFormat/>
    <w:rsid w:val="00BE2C95"/>
    <w:pPr>
      <w:tabs>
        <w:tab w:val="left" w:pos="1077"/>
        <w:tab w:val="left" w:pos="1134"/>
      </w:tabs>
      <w:ind w:left="312" w:hanging="312"/>
    </w:pPr>
    <w:rPr>
      <w:rFonts w:ascii="Calibri" w:hAnsi="Calibri" w:cs="Arial"/>
      <w:b/>
      <w:bCs/>
      <w:sz w:val="20"/>
    </w:rPr>
  </w:style>
  <w:style w:type="character" w:customStyle="1" w:styleId="02LMSUE1Zchn">
    <w:name w:val="02_LMS_UE 1 Zchn"/>
    <w:link w:val="02LMSUE1"/>
    <w:rsid w:val="00BE2C95"/>
    <w:rPr>
      <w:rFonts w:ascii="Calibri" w:hAnsi="Calibri" w:cs="Arial"/>
      <w:b/>
      <w:spacing w:val="-1"/>
      <w:sz w:val="32"/>
      <w:szCs w:val="30"/>
      <w:lang w:eastAsia="en-US"/>
    </w:rPr>
  </w:style>
  <w:style w:type="paragraph" w:customStyle="1" w:styleId="03LMSFett">
    <w:name w:val="03_LMS_Fett"/>
    <w:basedOn w:val="02DEiIHV"/>
    <w:link w:val="03LMSFettZchn"/>
    <w:qFormat/>
    <w:rsid w:val="00BE2C95"/>
    <w:pPr>
      <w:tabs>
        <w:tab w:val="left" w:pos="1077"/>
        <w:tab w:val="left" w:pos="1134"/>
      </w:tabs>
      <w:ind w:left="312" w:hanging="312"/>
    </w:pPr>
    <w:rPr>
      <w:rFonts w:ascii="Calibri" w:hAnsi="Calibri" w:cs="Arial"/>
      <w:b/>
      <w:sz w:val="20"/>
    </w:rPr>
  </w:style>
  <w:style w:type="character" w:customStyle="1" w:styleId="02DEiIHVZchn">
    <w:name w:val="02_DEi_IHV Zchn"/>
    <w:link w:val="02DEiIHV"/>
    <w:rsid w:val="008459C2"/>
    <w:rPr>
      <w:rFonts w:ascii="Arial" w:eastAsia="Calibri" w:hAnsi="Arial" w:cs="Times New Roman"/>
      <w:sz w:val="18"/>
    </w:rPr>
  </w:style>
  <w:style w:type="character" w:customStyle="1" w:styleId="02LMSUE2Zchn">
    <w:name w:val="02_LMS_UE 2 Zchn"/>
    <w:link w:val="02LMSUE2"/>
    <w:rsid w:val="00BE2C95"/>
    <w:rPr>
      <w:rFonts w:ascii="Calibri" w:hAnsi="Calibri" w:cs="Arial"/>
      <w:b/>
      <w:bCs/>
      <w:szCs w:val="22"/>
      <w:lang w:eastAsia="en-US"/>
    </w:rPr>
  </w:style>
  <w:style w:type="paragraph" w:customStyle="1" w:styleId="03LMSText">
    <w:name w:val="03_LMS_Text"/>
    <w:basedOn w:val="Standard"/>
    <w:link w:val="03LMSTextZchn"/>
    <w:qFormat/>
    <w:rsid w:val="00BE2C95"/>
    <w:pPr>
      <w:spacing w:after="0"/>
    </w:pPr>
    <w:rPr>
      <w:bCs/>
      <w:sz w:val="20"/>
    </w:rPr>
  </w:style>
  <w:style w:type="character" w:customStyle="1" w:styleId="03LMSFettZchn">
    <w:name w:val="03_LMS_Fett Zchn"/>
    <w:link w:val="03LMSFett"/>
    <w:rsid w:val="00BE2C95"/>
    <w:rPr>
      <w:rFonts w:ascii="Calibri" w:hAnsi="Calibri" w:cs="Arial"/>
      <w:b/>
      <w:szCs w:val="22"/>
      <w:lang w:eastAsia="en-US"/>
    </w:rPr>
  </w:style>
  <w:style w:type="paragraph" w:customStyle="1" w:styleId="04LMSAufzhlung1">
    <w:name w:val="04_LMS_Aufzählung 1"/>
    <w:basedOn w:val="Listenabsatz"/>
    <w:link w:val="04LMSAufzhlung1Zchn"/>
    <w:qFormat/>
    <w:rsid w:val="00BE2C95"/>
    <w:pPr>
      <w:numPr>
        <w:numId w:val="1"/>
      </w:numPr>
      <w:spacing w:after="0"/>
      <w:ind w:left="142" w:hanging="142"/>
    </w:pPr>
    <w:rPr>
      <w:rFonts w:cs="Arial"/>
      <w:spacing w:val="-1"/>
      <w:sz w:val="20"/>
      <w:szCs w:val="18"/>
    </w:rPr>
  </w:style>
  <w:style w:type="character" w:customStyle="1" w:styleId="03LMSTextZchn">
    <w:name w:val="03_LMS_Text Zchn"/>
    <w:link w:val="03LMSText"/>
    <w:rsid w:val="00BE2C95"/>
    <w:rPr>
      <w:rFonts w:ascii="Calibri" w:hAnsi="Calibri"/>
      <w:bCs/>
      <w:szCs w:val="22"/>
      <w:lang w:eastAsia="en-US"/>
    </w:rPr>
  </w:style>
  <w:style w:type="paragraph" w:customStyle="1" w:styleId="04LMSAufzhlung2">
    <w:name w:val="04_LMS_Aufzählung 2"/>
    <w:basedOn w:val="04LMSAufzhlung1"/>
    <w:link w:val="04LMSAufzhlung2Zchn"/>
    <w:qFormat/>
    <w:rsid w:val="008459C2"/>
    <w:pPr>
      <w:ind w:left="284"/>
    </w:pPr>
  </w:style>
  <w:style w:type="character" w:customStyle="1" w:styleId="ListenabsatzZchn">
    <w:name w:val="Listenabsatz Zchn"/>
    <w:basedOn w:val="Absatz-Standardschriftart"/>
    <w:link w:val="Listenabsatz"/>
    <w:uiPriority w:val="34"/>
    <w:rsid w:val="008459C2"/>
  </w:style>
  <w:style w:type="character" w:customStyle="1" w:styleId="04LMSAufzhlung1Zchn">
    <w:name w:val="04_LMS_Aufzählung 1 Zchn"/>
    <w:link w:val="04LMSAufzhlung1"/>
    <w:rsid w:val="00BE2C95"/>
    <w:rPr>
      <w:rFonts w:ascii="Calibri" w:hAnsi="Calibri" w:cs="Arial"/>
      <w:spacing w:val="-1"/>
      <w:szCs w:val="18"/>
      <w:lang w:eastAsia="en-US"/>
    </w:rPr>
  </w:style>
  <w:style w:type="paragraph" w:customStyle="1" w:styleId="05LMSTabellen-Bildunterschrift">
    <w:name w:val="05_LMS_Tabellen-/Bildunterschrift"/>
    <w:basedOn w:val="Standard"/>
    <w:link w:val="05LMSTabellen-BildunterschriftZchn"/>
    <w:qFormat/>
    <w:rsid w:val="00BE2C95"/>
    <w:rPr>
      <w:rFonts w:cs="Arial"/>
      <w:spacing w:val="-1"/>
      <w:sz w:val="14"/>
      <w:szCs w:val="16"/>
    </w:rPr>
  </w:style>
  <w:style w:type="character" w:customStyle="1" w:styleId="04LMSAufzhlung2Zchn">
    <w:name w:val="04_LMS_Aufzählung 2 Zchn"/>
    <w:link w:val="04LMSAufzhlung2"/>
    <w:rsid w:val="008459C2"/>
    <w:rPr>
      <w:rFonts w:ascii="Arial" w:hAnsi="Arial" w:cs="Arial"/>
      <w:spacing w:val="-1"/>
      <w:sz w:val="18"/>
      <w:szCs w:val="18"/>
    </w:rPr>
  </w:style>
  <w:style w:type="character" w:customStyle="1" w:styleId="05LMSTabellen-BildunterschriftZchn">
    <w:name w:val="05_LMS_Tabellen-/Bildunterschrift Zchn"/>
    <w:link w:val="05LMSTabellen-Bildunterschrift"/>
    <w:rsid w:val="00BE2C95"/>
    <w:rPr>
      <w:rFonts w:ascii="Calibri" w:hAnsi="Calibri" w:cs="Arial"/>
      <w:spacing w:val="-1"/>
      <w:sz w:val="14"/>
      <w:szCs w:val="16"/>
      <w:lang w:eastAsia="en-US"/>
    </w:rPr>
  </w:style>
  <w:style w:type="paragraph" w:styleId="Funotentext">
    <w:name w:val="footnote text"/>
    <w:basedOn w:val="Standard"/>
    <w:link w:val="FunotentextZchn"/>
    <w:uiPriority w:val="99"/>
    <w:semiHidden/>
    <w:unhideWhenUsed/>
    <w:rsid w:val="00B52081"/>
    <w:pPr>
      <w:spacing w:after="0" w:line="240" w:lineRule="auto"/>
    </w:pPr>
    <w:rPr>
      <w:sz w:val="20"/>
      <w:szCs w:val="20"/>
    </w:rPr>
  </w:style>
  <w:style w:type="character" w:customStyle="1" w:styleId="FunotentextZchn">
    <w:name w:val="Fußnotentext Zchn"/>
    <w:link w:val="Funotentext"/>
    <w:uiPriority w:val="99"/>
    <w:semiHidden/>
    <w:rsid w:val="00B52081"/>
    <w:rPr>
      <w:sz w:val="20"/>
      <w:szCs w:val="20"/>
    </w:rPr>
  </w:style>
  <w:style w:type="character" w:styleId="Funotenzeichen">
    <w:name w:val="footnote reference"/>
    <w:uiPriority w:val="99"/>
    <w:semiHidden/>
    <w:unhideWhenUsed/>
    <w:rsid w:val="00B52081"/>
    <w:rPr>
      <w:vertAlign w:val="superscript"/>
    </w:rPr>
  </w:style>
  <w:style w:type="paragraph" w:customStyle="1" w:styleId="06LMSFunote">
    <w:name w:val="06_LMS_Fußnote"/>
    <w:basedOn w:val="Funotentext"/>
    <w:link w:val="06LMSFunoteZchn"/>
    <w:qFormat/>
    <w:rsid w:val="00BE2C95"/>
    <w:rPr>
      <w:rFonts w:cs="Arial"/>
      <w:sz w:val="14"/>
      <w:szCs w:val="16"/>
    </w:rPr>
  </w:style>
  <w:style w:type="character" w:customStyle="1" w:styleId="06LMSFunoteZchn">
    <w:name w:val="06_LMS_Fußnote Zchn"/>
    <w:link w:val="06LMSFunote"/>
    <w:rsid w:val="00BE2C95"/>
    <w:rPr>
      <w:rFonts w:cs="Arial"/>
      <w:sz w:val="14"/>
      <w:szCs w:val="16"/>
      <w:lang w:eastAsia="en-US"/>
    </w:rPr>
  </w:style>
  <w:style w:type="paragraph" w:customStyle="1" w:styleId="06Tabelle">
    <w:name w:val="06_Tabelle"/>
    <w:basedOn w:val="Standard"/>
    <w:link w:val="06TabelleZchn"/>
    <w:rsid w:val="00BE2C95"/>
    <w:pPr>
      <w:spacing w:after="0" w:line="280" w:lineRule="exact"/>
    </w:pPr>
    <w:rPr>
      <w:rFonts w:eastAsia="Times New Roman" w:cs="Calibri"/>
      <w:lang w:eastAsia="de-DE"/>
    </w:rPr>
  </w:style>
  <w:style w:type="paragraph" w:customStyle="1" w:styleId="06TabelleUE">
    <w:name w:val="06_Tabelle_UE"/>
    <w:basedOn w:val="Standard"/>
    <w:link w:val="06TabelleUEZchn"/>
    <w:rsid w:val="00BE2C95"/>
    <w:pPr>
      <w:spacing w:after="0" w:line="280" w:lineRule="exact"/>
    </w:pPr>
    <w:rPr>
      <w:rFonts w:eastAsia="Times New Roman" w:cs="Calibri"/>
      <w:b/>
      <w:bCs/>
      <w:lang w:eastAsia="de-DE"/>
    </w:rPr>
  </w:style>
  <w:style w:type="paragraph" w:customStyle="1" w:styleId="05LMSTabUE">
    <w:name w:val="05_LMS_Tab_UE"/>
    <w:basedOn w:val="06TabelleUE"/>
    <w:link w:val="05LMSTabUEZchn"/>
    <w:qFormat/>
    <w:rsid w:val="00BE2C95"/>
    <w:rPr>
      <w:rFonts w:cs="Arial"/>
      <w:sz w:val="20"/>
      <w:szCs w:val="18"/>
    </w:rPr>
  </w:style>
  <w:style w:type="paragraph" w:customStyle="1" w:styleId="05LMSTabText">
    <w:name w:val="05_LMS_Tab_Text"/>
    <w:basedOn w:val="06Tabelle"/>
    <w:link w:val="05LMSTabTextZchn"/>
    <w:qFormat/>
    <w:rsid w:val="00BE2C95"/>
    <w:rPr>
      <w:rFonts w:cs="Arial"/>
      <w:sz w:val="20"/>
      <w:szCs w:val="18"/>
    </w:rPr>
  </w:style>
  <w:style w:type="character" w:customStyle="1" w:styleId="06TabelleUEZchn">
    <w:name w:val="06_Tabelle_UE Zchn"/>
    <w:link w:val="06TabelleUE"/>
    <w:rsid w:val="00BE2C95"/>
    <w:rPr>
      <w:rFonts w:eastAsia="Times New Roman" w:cs="Calibri"/>
      <w:b/>
      <w:bCs/>
      <w:sz w:val="22"/>
      <w:szCs w:val="22"/>
    </w:rPr>
  </w:style>
  <w:style w:type="character" w:customStyle="1" w:styleId="05LMSTabUEZchn">
    <w:name w:val="05_LMS_Tab_UE Zchn"/>
    <w:link w:val="05LMSTabUE"/>
    <w:rsid w:val="00BE2C95"/>
    <w:rPr>
      <w:rFonts w:ascii="Calibri" w:eastAsia="Times New Roman" w:hAnsi="Calibri" w:cs="Arial"/>
      <w:b/>
      <w:bCs/>
      <w:sz w:val="22"/>
      <w:szCs w:val="18"/>
    </w:rPr>
  </w:style>
  <w:style w:type="character" w:styleId="Hyperlink">
    <w:name w:val="Hyperlink"/>
    <w:uiPriority w:val="99"/>
    <w:unhideWhenUsed/>
    <w:rsid w:val="001306F0"/>
    <w:rPr>
      <w:color w:val="0563C1"/>
      <w:u w:val="single"/>
    </w:rPr>
  </w:style>
  <w:style w:type="character" w:customStyle="1" w:styleId="06TabelleZchn">
    <w:name w:val="06_Tabelle Zchn"/>
    <w:link w:val="06Tabelle"/>
    <w:rsid w:val="00BE2C95"/>
    <w:rPr>
      <w:rFonts w:eastAsia="Times New Roman" w:cs="Calibri"/>
      <w:sz w:val="22"/>
      <w:szCs w:val="22"/>
    </w:rPr>
  </w:style>
  <w:style w:type="character" w:customStyle="1" w:styleId="05LMSTabTextZchn">
    <w:name w:val="05_LMS_Tab_Text Zchn"/>
    <w:link w:val="05LMSTabText"/>
    <w:rsid w:val="00BE2C95"/>
    <w:rPr>
      <w:rFonts w:ascii="Calibri" w:eastAsia="Times New Roman" w:hAnsi="Calibri" w:cs="Arial"/>
      <w:sz w:val="22"/>
      <w:szCs w:val="18"/>
    </w:rPr>
  </w:style>
  <w:style w:type="character" w:styleId="NichtaufgelsteErwhnung">
    <w:name w:val="Unresolved Mention"/>
    <w:uiPriority w:val="99"/>
    <w:semiHidden/>
    <w:unhideWhenUsed/>
    <w:rsid w:val="001306F0"/>
    <w:rPr>
      <w:color w:val="605E5C"/>
      <w:shd w:val="clear" w:color="auto" w:fill="E1DFDD"/>
    </w:rPr>
  </w:style>
  <w:style w:type="paragraph" w:customStyle="1" w:styleId="Footnote">
    <w:name w:val="Footnote"/>
    <w:rsid w:val="003F0019"/>
    <w:pPr>
      <w:suppressAutoHyphens/>
      <w:autoSpaceDN w:val="0"/>
      <w:spacing w:line="240" w:lineRule="exact"/>
      <w:textAlignment w:val="baseline"/>
    </w:pPr>
    <w:rPr>
      <w:rFonts w:ascii="Arial" w:eastAsia="Times New Roman" w:hAnsi="Arial" w:cs="Arial"/>
      <w:kern w:val="3"/>
      <w:lang w:eastAsia="zh-CN"/>
    </w:rPr>
  </w:style>
  <w:style w:type="character" w:customStyle="1" w:styleId="berschrift1Zchn">
    <w:name w:val="Überschrift 1 Zchn"/>
    <w:link w:val="berschrift1"/>
    <w:uiPriority w:val="9"/>
    <w:rsid w:val="00B30D64"/>
    <w:rPr>
      <w:rFonts w:ascii="Arial Narrow" w:eastAsia="Times New Roman" w:hAnsi="Arial Narrow"/>
      <w:color w:val="1F3864"/>
      <w:sz w:val="32"/>
      <w:szCs w:val="32"/>
    </w:rPr>
  </w:style>
  <w:style w:type="table" w:customStyle="1" w:styleId="Tabellenraster1">
    <w:name w:val="Tabellenraster1"/>
    <w:basedOn w:val="NormaleTabelle"/>
    <w:next w:val="Tabellenraster"/>
    <w:uiPriority w:val="39"/>
    <w:rsid w:val="00ED4C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gabe">
    <w:name w:val="Aufgabe"/>
    <w:basedOn w:val="03LMSText"/>
    <w:link w:val="AufgabeZchn"/>
    <w:qFormat/>
    <w:rsid w:val="00191BB3"/>
    <w:rPr>
      <w:rFonts w:cs="Calibri"/>
      <w:b/>
      <w:bCs w:val="0"/>
      <w:sz w:val="24"/>
      <w:szCs w:val="24"/>
    </w:rPr>
  </w:style>
  <w:style w:type="paragraph" w:styleId="KeinLeerraum">
    <w:name w:val="No Spacing"/>
    <w:uiPriority w:val="1"/>
    <w:qFormat/>
    <w:rsid w:val="00191BB3"/>
    <w:pPr>
      <w:spacing w:after="120"/>
    </w:pPr>
    <w:rPr>
      <w:rFonts w:ascii="Liberation Sans" w:hAnsi="Liberation Sans"/>
      <w:b/>
      <w:sz w:val="24"/>
      <w:szCs w:val="22"/>
      <w:lang w:eastAsia="en-US"/>
    </w:rPr>
  </w:style>
  <w:style w:type="character" w:customStyle="1" w:styleId="AufgabeZchn">
    <w:name w:val="Aufgabe Zchn"/>
    <w:link w:val="Aufgabe"/>
    <w:rsid w:val="00191BB3"/>
    <w:rPr>
      <w:rFonts w:ascii="Calibri" w:hAnsi="Calibri" w:cs="Calibri"/>
      <w:b/>
      <w:bCs w:val="0"/>
      <w:sz w:val="24"/>
      <w:szCs w:val="24"/>
      <w:lang w:eastAsia="en-US"/>
    </w:rPr>
  </w:style>
  <w:style w:type="character" w:customStyle="1" w:styleId="berschrift3Zchn">
    <w:name w:val="Überschrift 3 Zchn"/>
    <w:link w:val="berschrift3"/>
    <w:uiPriority w:val="9"/>
    <w:semiHidden/>
    <w:rsid w:val="00D65A92"/>
    <w:rPr>
      <w:rFonts w:ascii="Calibri Light" w:eastAsia="Times New Roman" w:hAnsi="Calibri Light" w:cs="Times New Roman"/>
      <w:b/>
      <w:bCs/>
      <w:sz w:val="26"/>
      <w:szCs w:val="26"/>
      <w:lang w:eastAsia="en-US"/>
    </w:rPr>
  </w:style>
  <w:style w:type="paragraph" w:styleId="StandardWeb">
    <w:name w:val="Normal (Web)"/>
    <w:basedOn w:val="Standard"/>
    <w:uiPriority w:val="99"/>
    <w:unhideWhenUsed/>
    <w:rsid w:val="00C73CB0"/>
    <w:pPr>
      <w:spacing w:before="100" w:beforeAutospacing="1" w:after="100" w:afterAutospacing="1" w:line="240" w:lineRule="auto"/>
    </w:pPr>
    <w:rPr>
      <w:rFonts w:ascii="Times New Roman" w:eastAsia="Times New Roman" w:hAnsi="Times New Roman"/>
      <w:sz w:val="24"/>
      <w:szCs w:val="24"/>
      <w:lang w:eastAsia="de-DE"/>
    </w:rPr>
  </w:style>
  <w:style w:type="character" w:styleId="Hervorhebung">
    <w:name w:val="Emphasis"/>
    <w:uiPriority w:val="20"/>
    <w:qFormat/>
    <w:rsid w:val="00C73CB0"/>
    <w:rPr>
      <w:i/>
      <w:iCs/>
    </w:rPr>
  </w:style>
  <w:style w:type="character" w:customStyle="1" w:styleId="berschrift2Zchn">
    <w:name w:val="Überschrift 2 Zchn"/>
    <w:basedOn w:val="Absatz-Standardschriftart"/>
    <w:link w:val="berschrift2"/>
    <w:uiPriority w:val="9"/>
    <w:semiHidden/>
    <w:rsid w:val="00CB1B29"/>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0871">
      <w:bodyDiv w:val="1"/>
      <w:marLeft w:val="0"/>
      <w:marRight w:val="0"/>
      <w:marTop w:val="0"/>
      <w:marBottom w:val="0"/>
      <w:divBdr>
        <w:top w:val="none" w:sz="0" w:space="0" w:color="auto"/>
        <w:left w:val="none" w:sz="0" w:space="0" w:color="auto"/>
        <w:bottom w:val="none" w:sz="0" w:space="0" w:color="auto"/>
        <w:right w:val="none" w:sz="0" w:space="0" w:color="auto"/>
      </w:divBdr>
    </w:div>
    <w:div w:id="63186200">
      <w:bodyDiv w:val="1"/>
      <w:marLeft w:val="0"/>
      <w:marRight w:val="0"/>
      <w:marTop w:val="0"/>
      <w:marBottom w:val="0"/>
      <w:divBdr>
        <w:top w:val="none" w:sz="0" w:space="0" w:color="auto"/>
        <w:left w:val="none" w:sz="0" w:space="0" w:color="auto"/>
        <w:bottom w:val="none" w:sz="0" w:space="0" w:color="auto"/>
        <w:right w:val="none" w:sz="0" w:space="0" w:color="auto"/>
      </w:divBdr>
    </w:div>
    <w:div w:id="149444283">
      <w:bodyDiv w:val="1"/>
      <w:marLeft w:val="0"/>
      <w:marRight w:val="0"/>
      <w:marTop w:val="0"/>
      <w:marBottom w:val="0"/>
      <w:divBdr>
        <w:top w:val="none" w:sz="0" w:space="0" w:color="auto"/>
        <w:left w:val="none" w:sz="0" w:space="0" w:color="auto"/>
        <w:bottom w:val="none" w:sz="0" w:space="0" w:color="auto"/>
        <w:right w:val="none" w:sz="0" w:space="0" w:color="auto"/>
      </w:divBdr>
    </w:div>
    <w:div w:id="280769725">
      <w:bodyDiv w:val="1"/>
      <w:marLeft w:val="0"/>
      <w:marRight w:val="0"/>
      <w:marTop w:val="0"/>
      <w:marBottom w:val="0"/>
      <w:divBdr>
        <w:top w:val="none" w:sz="0" w:space="0" w:color="auto"/>
        <w:left w:val="none" w:sz="0" w:space="0" w:color="auto"/>
        <w:bottom w:val="none" w:sz="0" w:space="0" w:color="auto"/>
        <w:right w:val="none" w:sz="0" w:space="0" w:color="auto"/>
      </w:divBdr>
    </w:div>
    <w:div w:id="303774184">
      <w:bodyDiv w:val="1"/>
      <w:marLeft w:val="0"/>
      <w:marRight w:val="0"/>
      <w:marTop w:val="0"/>
      <w:marBottom w:val="0"/>
      <w:divBdr>
        <w:top w:val="none" w:sz="0" w:space="0" w:color="auto"/>
        <w:left w:val="none" w:sz="0" w:space="0" w:color="auto"/>
        <w:bottom w:val="none" w:sz="0" w:space="0" w:color="auto"/>
        <w:right w:val="none" w:sz="0" w:space="0" w:color="auto"/>
      </w:divBdr>
    </w:div>
    <w:div w:id="309334173">
      <w:bodyDiv w:val="1"/>
      <w:marLeft w:val="0"/>
      <w:marRight w:val="0"/>
      <w:marTop w:val="0"/>
      <w:marBottom w:val="0"/>
      <w:divBdr>
        <w:top w:val="none" w:sz="0" w:space="0" w:color="auto"/>
        <w:left w:val="none" w:sz="0" w:space="0" w:color="auto"/>
        <w:bottom w:val="none" w:sz="0" w:space="0" w:color="auto"/>
        <w:right w:val="none" w:sz="0" w:space="0" w:color="auto"/>
      </w:divBdr>
    </w:div>
    <w:div w:id="417755737">
      <w:bodyDiv w:val="1"/>
      <w:marLeft w:val="0"/>
      <w:marRight w:val="0"/>
      <w:marTop w:val="0"/>
      <w:marBottom w:val="0"/>
      <w:divBdr>
        <w:top w:val="none" w:sz="0" w:space="0" w:color="auto"/>
        <w:left w:val="none" w:sz="0" w:space="0" w:color="auto"/>
        <w:bottom w:val="none" w:sz="0" w:space="0" w:color="auto"/>
        <w:right w:val="none" w:sz="0" w:space="0" w:color="auto"/>
      </w:divBdr>
    </w:div>
    <w:div w:id="443428962">
      <w:bodyDiv w:val="1"/>
      <w:marLeft w:val="0"/>
      <w:marRight w:val="0"/>
      <w:marTop w:val="0"/>
      <w:marBottom w:val="0"/>
      <w:divBdr>
        <w:top w:val="none" w:sz="0" w:space="0" w:color="auto"/>
        <w:left w:val="none" w:sz="0" w:space="0" w:color="auto"/>
        <w:bottom w:val="none" w:sz="0" w:space="0" w:color="auto"/>
        <w:right w:val="none" w:sz="0" w:space="0" w:color="auto"/>
      </w:divBdr>
    </w:div>
    <w:div w:id="611520571">
      <w:bodyDiv w:val="1"/>
      <w:marLeft w:val="0"/>
      <w:marRight w:val="0"/>
      <w:marTop w:val="0"/>
      <w:marBottom w:val="0"/>
      <w:divBdr>
        <w:top w:val="none" w:sz="0" w:space="0" w:color="auto"/>
        <w:left w:val="none" w:sz="0" w:space="0" w:color="auto"/>
        <w:bottom w:val="none" w:sz="0" w:space="0" w:color="auto"/>
        <w:right w:val="none" w:sz="0" w:space="0" w:color="auto"/>
      </w:divBdr>
    </w:div>
    <w:div w:id="768819980">
      <w:bodyDiv w:val="1"/>
      <w:marLeft w:val="0"/>
      <w:marRight w:val="0"/>
      <w:marTop w:val="0"/>
      <w:marBottom w:val="0"/>
      <w:divBdr>
        <w:top w:val="none" w:sz="0" w:space="0" w:color="auto"/>
        <w:left w:val="none" w:sz="0" w:space="0" w:color="auto"/>
        <w:bottom w:val="none" w:sz="0" w:space="0" w:color="auto"/>
        <w:right w:val="none" w:sz="0" w:space="0" w:color="auto"/>
      </w:divBdr>
    </w:div>
    <w:div w:id="1257010959">
      <w:bodyDiv w:val="1"/>
      <w:marLeft w:val="0"/>
      <w:marRight w:val="0"/>
      <w:marTop w:val="0"/>
      <w:marBottom w:val="0"/>
      <w:divBdr>
        <w:top w:val="none" w:sz="0" w:space="0" w:color="auto"/>
        <w:left w:val="none" w:sz="0" w:space="0" w:color="auto"/>
        <w:bottom w:val="none" w:sz="0" w:space="0" w:color="auto"/>
        <w:right w:val="none" w:sz="0" w:space="0" w:color="auto"/>
      </w:divBdr>
    </w:div>
    <w:div w:id="1347632587">
      <w:bodyDiv w:val="1"/>
      <w:marLeft w:val="0"/>
      <w:marRight w:val="0"/>
      <w:marTop w:val="0"/>
      <w:marBottom w:val="0"/>
      <w:divBdr>
        <w:top w:val="none" w:sz="0" w:space="0" w:color="auto"/>
        <w:left w:val="none" w:sz="0" w:space="0" w:color="auto"/>
        <w:bottom w:val="none" w:sz="0" w:space="0" w:color="auto"/>
        <w:right w:val="none" w:sz="0" w:space="0" w:color="auto"/>
      </w:divBdr>
    </w:div>
    <w:div w:id="1401708993">
      <w:bodyDiv w:val="1"/>
      <w:marLeft w:val="0"/>
      <w:marRight w:val="0"/>
      <w:marTop w:val="0"/>
      <w:marBottom w:val="0"/>
      <w:divBdr>
        <w:top w:val="none" w:sz="0" w:space="0" w:color="auto"/>
        <w:left w:val="none" w:sz="0" w:space="0" w:color="auto"/>
        <w:bottom w:val="none" w:sz="0" w:space="0" w:color="auto"/>
        <w:right w:val="none" w:sz="0" w:space="0" w:color="auto"/>
      </w:divBdr>
    </w:div>
    <w:div w:id="1403406587">
      <w:bodyDiv w:val="1"/>
      <w:marLeft w:val="0"/>
      <w:marRight w:val="0"/>
      <w:marTop w:val="0"/>
      <w:marBottom w:val="0"/>
      <w:divBdr>
        <w:top w:val="none" w:sz="0" w:space="0" w:color="auto"/>
        <w:left w:val="none" w:sz="0" w:space="0" w:color="auto"/>
        <w:bottom w:val="none" w:sz="0" w:space="0" w:color="auto"/>
        <w:right w:val="none" w:sz="0" w:space="0" w:color="auto"/>
      </w:divBdr>
    </w:div>
    <w:div w:id="1561676659">
      <w:bodyDiv w:val="1"/>
      <w:marLeft w:val="0"/>
      <w:marRight w:val="0"/>
      <w:marTop w:val="0"/>
      <w:marBottom w:val="0"/>
      <w:divBdr>
        <w:top w:val="none" w:sz="0" w:space="0" w:color="auto"/>
        <w:left w:val="none" w:sz="0" w:space="0" w:color="auto"/>
        <w:bottom w:val="none" w:sz="0" w:space="0" w:color="auto"/>
        <w:right w:val="none" w:sz="0" w:space="0" w:color="auto"/>
      </w:divBdr>
    </w:div>
    <w:div w:id="1658262637">
      <w:bodyDiv w:val="1"/>
      <w:marLeft w:val="0"/>
      <w:marRight w:val="0"/>
      <w:marTop w:val="0"/>
      <w:marBottom w:val="0"/>
      <w:divBdr>
        <w:top w:val="none" w:sz="0" w:space="0" w:color="auto"/>
        <w:left w:val="none" w:sz="0" w:space="0" w:color="auto"/>
        <w:bottom w:val="none" w:sz="0" w:space="0" w:color="auto"/>
        <w:right w:val="none" w:sz="0" w:space="0" w:color="auto"/>
      </w:divBdr>
    </w:div>
    <w:div w:id="1684622898">
      <w:bodyDiv w:val="1"/>
      <w:marLeft w:val="0"/>
      <w:marRight w:val="0"/>
      <w:marTop w:val="0"/>
      <w:marBottom w:val="0"/>
      <w:divBdr>
        <w:top w:val="none" w:sz="0" w:space="0" w:color="auto"/>
        <w:left w:val="none" w:sz="0" w:space="0" w:color="auto"/>
        <w:bottom w:val="none" w:sz="0" w:space="0" w:color="auto"/>
        <w:right w:val="none" w:sz="0" w:space="0" w:color="auto"/>
      </w:divBdr>
    </w:div>
    <w:div w:id="1989892764">
      <w:bodyDiv w:val="1"/>
      <w:marLeft w:val="0"/>
      <w:marRight w:val="0"/>
      <w:marTop w:val="0"/>
      <w:marBottom w:val="0"/>
      <w:divBdr>
        <w:top w:val="none" w:sz="0" w:space="0" w:color="auto"/>
        <w:left w:val="none" w:sz="0" w:space="0" w:color="auto"/>
        <w:bottom w:val="none" w:sz="0" w:space="0" w:color="auto"/>
        <w:right w:val="none" w:sz="0" w:space="0" w:color="auto"/>
      </w:divBdr>
    </w:div>
    <w:div w:id="2014796966">
      <w:bodyDiv w:val="1"/>
      <w:marLeft w:val="0"/>
      <w:marRight w:val="0"/>
      <w:marTop w:val="0"/>
      <w:marBottom w:val="0"/>
      <w:divBdr>
        <w:top w:val="none" w:sz="0" w:space="0" w:color="auto"/>
        <w:left w:val="none" w:sz="0" w:space="0" w:color="auto"/>
        <w:bottom w:val="none" w:sz="0" w:space="0" w:color="auto"/>
        <w:right w:val="none" w:sz="0" w:space="0" w:color="auto"/>
      </w:divBdr>
    </w:div>
    <w:div w:id="20735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aci.com/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29B84-374D-42D5-BB4B-420CD1AC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1417</Characters>
  <Application>Microsoft Office Word</Application>
  <DocSecurity>0</DocSecurity>
  <Lines>36</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2022-08-16T12:58:00Z</dcterms:created>
  <dcterms:modified xsi:type="dcterms:W3CDTF">2022-08-25T12:06:00Z</dcterms:modified>
</cp:coreProperties>
</file>